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47" w:rsidRDefault="009F6405" w:rsidP="00947D66">
      <w:pPr>
        <w:pStyle w:val="center"/>
        <w:ind w:left="-744"/>
        <w:rPr>
          <w:rFonts w:ascii="Times New Roman" w:hAnsi="Times New Roman"/>
          <w:b/>
          <w:bCs/>
          <w:color w:val="auto"/>
          <w:sz w:val="36"/>
          <w:szCs w:val="36"/>
        </w:rPr>
      </w:pPr>
      <w:r w:rsidRPr="009A4301">
        <w:rPr>
          <w:rFonts w:ascii="Times New Roman" w:hAnsi="Times New Roman"/>
          <w:b/>
          <w:bCs/>
          <w:color w:val="auto"/>
          <w:sz w:val="36"/>
          <w:szCs w:val="36"/>
        </w:rPr>
        <w:t xml:space="preserve">Отчётный доклад </w:t>
      </w:r>
    </w:p>
    <w:p w:rsidR="009F6405" w:rsidRPr="009A4301" w:rsidRDefault="009F6405" w:rsidP="00947D66">
      <w:pPr>
        <w:pStyle w:val="center"/>
        <w:ind w:left="-744"/>
        <w:rPr>
          <w:rFonts w:ascii="Times New Roman" w:hAnsi="Times New Roman"/>
          <w:b/>
          <w:bCs/>
          <w:color w:val="auto"/>
          <w:sz w:val="36"/>
          <w:szCs w:val="36"/>
        </w:rPr>
      </w:pPr>
      <w:r w:rsidRPr="009A4301">
        <w:rPr>
          <w:rFonts w:ascii="Times New Roman" w:hAnsi="Times New Roman"/>
          <w:b/>
          <w:bCs/>
          <w:color w:val="auto"/>
          <w:sz w:val="36"/>
          <w:szCs w:val="36"/>
        </w:rPr>
        <w:t>Главы Почепского сельсов</w:t>
      </w:r>
      <w:r w:rsidR="002623AD">
        <w:rPr>
          <w:rFonts w:ascii="Times New Roman" w:hAnsi="Times New Roman"/>
          <w:b/>
          <w:bCs/>
          <w:color w:val="auto"/>
          <w:sz w:val="36"/>
          <w:szCs w:val="36"/>
        </w:rPr>
        <w:t>ета Дмитриевского района Курской области об итогах социально-экономического развития  Почепского сельсовета за 2023 год и пе</w:t>
      </w:r>
      <w:r w:rsidR="000B0E2B">
        <w:rPr>
          <w:rFonts w:ascii="Times New Roman" w:hAnsi="Times New Roman"/>
          <w:b/>
          <w:bCs/>
          <w:color w:val="auto"/>
          <w:sz w:val="36"/>
          <w:szCs w:val="36"/>
        </w:rPr>
        <w:t>рспективах развития на 2024 год</w:t>
      </w:r>
    </w:p>
    <w:p w:rsidR="0083443C" w:rsidRDefault="0083443C" w:rsidP="009F6405">
      <w:pPr>
        <w:pStyle w:val="center"/>
        <w:rPr>
          <w:rFonts w:ascii="Times New Roman" w:hAnsi="Times New Roman"/>
          <w:color w:val="auto"/>
          <w:sz w:val="36"/>
          <w:szCs w:val="36"/>
        </w:rPr>
      </w:pPr>
    </w:p>
    <w:p w:rsidR="009F6405" w:rsidRDefault="0083443C" w:rsidP="009F6405">
      <w:pPr>
        <w:pStyle w:val="center"/>
        <w:rPr>
          <w:rFonts w:ascii="Times New Roman" w:hAnsi="Times New Roman"/>
          <w:color w:val="auto"/>
          <w:sz w:val="36"/>
          <w:szCs w:val="36"/>
        </w:rPr>
      </w:pPr>
      <w:r>
        <w:rPr>
          <w:rFonts w:ascii="Times New Roman" w:hAnsi="Times New Roman"/>
          <w:color w:val="auto"/>
          <w:sz w:val="36"/>
          <w:szCs w:val="36"/>
        </w:rPr>
        <w:t>Добрый день, уважаемые депутаты, жители, приглашенные и гости нашего поселения</w:t>
      </w:r>
      <w:r w:rsidR="002623AD">
        <w:rPr>
          <w:rFonts w:ascii="Times New Roman" w:hAnsi="Times New Roman"/>
          <w:color w:val="auto"/>
          <w:sz w:val="36"/>
          <w:szCs w:val="36"/>
        </w:rPr>
        <w:t>!</w:t>
      </w:r>
      <w:r w:rsidR="009F6405" w:rsidRPr="009A4301">
        <w:rPr>
          <w:rFonts w:ascii="Times New Roman" w:hAnsi="Times New Roman"/>
          <w:color w:val="auto"/>
          <w:sz w:val="36"/>
          <w:szCs w:val="36"/>
        </w:rPr>
        <w:t xml:space="preserve"> </w:t>
      </w:r>
    </w:p>
    <w:p w:rsidR="00242705" w:rsidRPr="009A4301" w:rsidRDefault="00242705" w:rsidP="009F6405">
      <w:pPr>
        <w:pStyle w:val="center"/>
        <w:rPr>
          <w:rFonts w:ascii="Times New Roman" w:hAnsi="Times New Roman"/>
          <w:color w:val="auto"/>
          <w:sz w:val="36"/>
          <w:szCs w:val="36"/>
        </w:rPr>
      </w:pPr>
    </w:p>
    <w:p w:rsidR="009F6405" w:rsidRPr="009A4301" w:rsidRDefault="00242705" w:rsidP="009F6405">
      <w:pPr>
        <w:jc w:val="both"/>
        <w:rPr>
          <w:i/>
          <w:sz w:val="36"/>
          <w:szCs w:val="36"/>
        </w:rPr>
      </w:pPr>
      <w:bookmarkStart w:id="0" w:name="_GoBack"/>
      <w:bookmarkEnd w:id="0"/>
      <w:r>
        <w:rPr>
          <w:sz w:val="36"/>
          <w:szCs w:val="36"/>
        </w:rPr>
        <w:t>С</w:t>
      </w:r>
      <w:r w:rsidR="009F6405" w:rsidRPr="009A4301">
        <w:rPr>
          <w:sz w:val="36"/>
          <w:szCs w:val="36"/>
        </w:rPr>
        <w:t xml:space="preserve">тало доброй традицией отчитываться перед депутатами о проделанной работе. В своем отчете я хочу остановиться на главных </w:t>
      </w:r>
      <w:proofErr w:type="gramStart"/>
      <w:r w:rsidR="009F6405" w:rsidRPr="009A4301">
        <w:rPr>
          <w:sz w:val="36"/>
          <w:szCs w:val="36"/>
        </w:rPr>
        <w:t>задачах</w:t>
      </w:r>
      <w:proofErr w:type="gramEnd"/>
      <w:r w:rsidR="009F6405" w:rsidRPr="009A4301">
        <w:rPr>
          <w:sz w:val="36"/>
          <w:szCs w:val="36"/>
        </w:rPr>
        <w:t xml:space="preserve"> над которыми работают исполнительная  и представительная власть Почепского сельсовета совместно с Администрацией Дмитриевского района</w:t>
      </w:r>
      <w:r w:rsidR="00AA238A">
        <w:rPr>
          <w:sz w:val="36"/>
          <w:szCs w:val="36"/>
        </w:rPr>
        <w:t>.</w:t>
      </w:r>
      <w:r w:rsidR="00AA238A">
        <w:rPr>
          <w:i/>
          <w:sz w:val="36"/>
          <w:szCs w:val="36"/>
        </w:rPr>
        <w:t xml:space="preserve"> </w:t>
      </w:r>
      <w:r w:rsidR="009F6405" w:rsidRPr="009A4301">
        <w:rPr>
          <w:i/>
          <w:sz w:val="36"/>
          <w:szCs w:val="36"/>
        </w:rPr>
        <w:t xml:space="preserve"> </w:t>
      </w:r>
      <w:r w:rsidR="009F6405" w:rsidRPr="009A4301">
        <w:rPr>
          <w:sz w:val="36"/>
          <w:szCs w:val="36"/>
        </w:rPr>
        <w:t>Основная задача Почепского сельсовета – это исполнение Федеральных, областных законов, распоряжений Администрации Дмитриевского района согласно которых вся ответственность в решении практических, социально – экономических вопросов на те</w:t>
      </w:r>
      <w:r w:rsidR="00F5039C" w:rsidRPr="009A4301">
        <w:rPr>
          <w:sz w:val="36"/>
          <w:szCs w:val="36"/>
        </w:rPr>
        <w:t>рритории сельсовета ложится на А</w:t>
      </w:r>
      <w:r w:rsidR="009F6405" w:rsidRPr="009A4301">
        <w:rPr>
          <w:sz w:val="36"/>
          <w:szCs w:val="36"/>
        </w:rPr>
        <w:t xml:space="preserve">дминистрацию  и  прежде всего,  на Главу сельсовета. И результатом  всесторонней  работы Главы и Администрации сельсовета должно быть улучшение благосостояния жителей сельсовета, их культурной жизни, благоустройство населенных пунктов и другие повседневные вопросы. </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 xml:space="preserve">  Разрешите </w:t>
      </w:r>
      <w:proofErr w:type="gramStart"/>
      <w:r w:rsidRPr="009A4301">
        <w:rPr>
          <w:rFonts w:ascii="Times New Roman" w:hAnsi="Times New Roman"/>
          <w:color w:val="auto"/>
          <w:sz w:val="36"/>
          <w:szCs w:val="36"/>
        </w:rPr>
        <w:t>в начале</w:t>
      </w:r>
      <w:proofErr w:type="gramEnd"/>
      <w:r w:rsidRPr="009A4301">
        <w:rPr>
          <w:rFonts w:ascii="Times New Roman" w:hAnsi="Times New Roman"/>
          <w:color w:val="auto"/>
          <w:sz w:val="36"/>
          <w:szCs w:val="36"/>
        </w:rPr>
        <w:t xml:space="preserve"> привести несколько цифр, характеризующих наш сельсовет.  Площадь Почепского сельсовета Дмитриевского района составляет 153,9 кв.км. </w:t>
      </w:r>
      <w:r w:rsidR="00357CB5">
        <w:rPr>
          <w:rFonts w:ascii="Times New Roman" w:hAnsi="Times New Roman"/>
          <w:color w:val="auto"/>
          <w:sz w:val="36"/>
          <w:szCs w:val="36"/>
        </w:rPr>
        <w:t xml:space="preserve">                  </w:t>
      </w:r>
      <w:r w:rsidRPr="009A4301">
        <w:rPr>
          <w:rFonts w:ascii="Times New Roman" w:hAnsi="Times New Roman"/>
          <w:color w:val="auto"/>
          <w:sz w:val="36"/>
          <w:szCs w:val="36"/>
        </w:rPr>
        <w:t xml:space="preserve">В состав территории Почепского сельсовета входят 11 населенных пунктов, </w:t>
      </w:r>
      <w:proofErr w:type="spellStart"/>
      <w:r w:rsidRPr="009A4301">
        <w:rPr>
          <w:rFonts w:ascii="Times New Roman" w:hAnsi="Times New Roman"/>
          <w:color w:val="auto"/>
          <w:sz w:val="36"/>
          <w:szCs w:val="36"/>
        </w:rPr>
        <w:t>с</w:t>
      </w:r>
      <w:proofErr w:type="gramStart"/>
      <w:r w:rsidRPr="009A4301">
        <w:rPr>
          <w:rFonts w:ascii="Times New Roman" w:hAnsi="Times New Roman"/>
          <w:color w:val="auto"/>
          <w:sz w:val="36"/>
          <w:szCs w:val="36"/>
        </w:rPr>
        <w:t>.П</w:t>
      </w:r>
      <w:proofErr w:type="gramEnd"/>
      <w:r w:rsidRPr="009A4301">
        <w:rPr>
          <w:rFonts w:ascii="Times New Roman" w:hAnsi="Times New Roman"/>
          <w:color w:val="auto"/>
          <w:sz w:val="36"/>
          <w:szCs w:val="36"/>
        </w:rPr>
        <w:t>очепное</w:t>
      </w:r>
      <w:proofErr w:type="spellEnd"/>
      <w:r w:rsidRPr="009A4301">
        <w:rPr>
          <w:rFonts w:ascii="Times New Roman" w:hAnsi="Times New Roman"/>
          <w:color w:val="auto"/>
          <w:sz w:val="36"/>
          <w:szCs w:val="36"/>
        </w:rPr>
        <w:t xml:space="preserve">, </w:t>
      </w:r>
      <w:proofErr w:type="spellStart"/>
      <w:r w:rsidRPr="009A4301">
        <w:rPr>
          <w:rFonts w:ascii="Times New Roman" w:hAnsi="Times New Roman"/>
          <w:color w:val="auto"/>
          <w:sz w:val="36"/>
          <w:szCs w:val="36"/>
        </w:rPr>
        <w:t>п.Лозливый</w:t>
      </w:r>
      <w:proofErr w:type="spellEnd"/>
      <w:r w:rsidRPr="009A4301">
        <w:rPr>
          <w:rFonts w:ascii="Times New Roman" w:hAnsi="Times New Roman"/>
          <w:color w:val="auto"/>
          <w:sz w:val="36"/>
          <w:szCs w:val="36"/>
        </w:rPr>
        <w:t xml:space="preserve">, п.Уютный, с.Селино, </w:t>
      </w:r>
      <w:proofErr w:type="spellStart"/>
      <w:r w:rsidRPr="009A4301">
        <w:rPr>
          <w:rFonts w:ascii="Times New Roman" w:hAnsi="Times New Roman"/>
          <w:color w:val="auto"/>
          <w:sz w:val="36"/>
          <w:szCs w:val="36"/>
        </w:rPr>
        <w:t>с.Глубое</w:t>
      </w:r>
      <w:proofErr w:type="spellEnd"/>
      <w:r w:rsidRPr="009A4301">
        <w:rPr>
          <w:rFonts w:ascii="Times New Roman" w:hAnsi="Times New Roman"/>
          <w:color w:val="auto"/>
          <w:sz w:val="36"/>
          <w:szCs w:val="36"/>
        </w:rPr>
        <w:t xml:space="preserve">, п.Орлово-Никольский. п.Ясная Поляна, п.Долгий, </w:t>
      </w:r>
      <w:proofErr w:type="spellStart"/>
      <w:r w:rsidRPr="009A4301">
        <w:rPr>
          <w:rFonts w:ascii="Times New Roman" w:hAnsi="Times New Roman"/>
          <w:color w:val="auto"/>
          <w:sz w:val="36"/>
          <w:szCs w:val="36"/>
        </w:rPr>
        <w:t>с.Фатеевка</w:t>
      </w:r>
      <w:proofErr w:type="spellEnd"/>
      <w:r w:rsidRPr="009A4301">
        <w:rPr>
          <w:rFonts w:ascii="Times New Roman" w:hAnsi="Times New Roman"/>
          <w:color w:val="auto"/>
          <w:sz w:val="36"/>
          <w:szCs w:val="36"/>
        </w:rPr>
        <w:t xml:space="preserve">, </w:t>
      </w:r>
      <w:proofErr w:type="spellStart"/>
      <w:r w:rsidRPr="009A4301">
        <w:rPr>
          <w:rFonts w:ascii="Times New Roman" w:hAnsi="Times New Roman"/>
          <w:color w:val="auto"/>
          <w:sz w:val="36"/>
          <w:szCs w:val="36"/>
        </w:rPr>
        <w:t>с.Белитино</w:t>
      </w:r>
      <w:proofErr w:type="spellEnd"/>
      <w:r w:rsidRPr="009A4301">
        <w:rPr>
          <w:rFonts w:ascii="Times New Roman" w:hAnsi="Times New Roman"/>
          <w:color w:val="auto"/>
          <w:sz w:val="36"/>
          <w:szCs w:val="36"/>
        </w:rPr>
        <w:t xml:space="preserve">, </w:t>
      </w:r>
      <w:proofErr w:type="spellStart"/>
      <w:r w:rsidRPr="009A4301">
        <w:rPr>
          <w:rFonts w:ascii="Times New Roman" w:hAnsi="Times New Roman"/>
          <w:color w:val="auto"/>
          <w:sz w:val="36"/>
          <w:szCs w:val="36"/>
        </w:rPr>
        <w:t>д.Ж</w:t>
      </w:r>
      <w:r w:rsidR="00F5039C" w:rsidRPr="009A4301">
        <w:rPr>
          <w:rFonts w:ascii="Times New Roman" w:hAnsi="Times New Roman"/>
          <w:color w:val="auto"/>
          <w:sz w:val="36"/>
          <w:szCs w:val="36"/>
        </w:rPr>
        <w:t>иденовка</w:t>
      </w:r>
      <w:proofErr w:type="spellEnd"/>
      <w:r w:rsidR="00F5039C" w:rsidRPr="009A4301">
        <w:rPr>
          <w:rFonts w:ascii="Times New Roman" w:hAnsi="Times New Roman"/>
          <w:color w:val="auto"/>
          <w:sz w:val="36"/>
          <w:szCs w:val="36"/>
        </w:rPr>
        <w:t xml:space="preserve"> в которых проживает 480 человек</w:t>
      </w:r>
      <w:r w:rsidRPr="009A4301">
        <w:rPr>
          <w:rFonts w:ascii="Times New Roman" w:hAnsi="Times New Roman"/>
          <w:color w:val="auto"/>
          <w:sz w:val="36"/>
          <w:szCs w:val="36"/>
        </w:rPr>
        <w:t xml:space="preserve">.  </w:t>
      </w:r>
    </w:p>
    <w:p w:rsidR="009F6405" w:rsidRPr="009A4301" w:rsidRDefault="00F5039C" w:rsidP="009F6405">
      <w:pPr>
        <w:pStyle w:val="maintext"/>
        <w:rPr>
          <w:rFonts w:ascii="Times New Roman" w:hAnsi="Times New Roman"/>
          <w:color w:val="auto"/>
          <w:sz w:val="36"/>
          <w:szCs w:val="36"/>
        </w:rPr>
      </w:pPr>
      <w:r w:rsidRPr="009A4301">
        <w:rPr>
          <w:rFonts w:ascii="Times New Roman" w:hAnsi="Times New Roman"/>
          <w:color w:val="auto"/>
          <w:sz w:val="36"/>
          <w:szCs w:val="36"/>
        </w:rPr>
        <w:lastRenderedPageBreak/>
        <w:t xml:space="preserve"> Всего значится  237</w:t>
      </w:r>
      <w:r w:rsidR="00360F14" w:rsidRPr="009A4301">
        <w:rPr>
          <w:rFonts w:ascii="Times New Roman" w:hAnsi="Times New Roman"/>
          <w:color w:val="auto"/>
          <w:sz w:val="36"/>
          <w:szCs w:val="36"/>
        </w:rPr>
        <w:t xml:space="preserve"> </w:t>
      </w:r>
      <w:r w:rsidR="009F6405" w:rsidRPr="009A4301">
        <w:rPr>
          <w:rFonts w:ascii="Times New Roman" w:hAnsi="Times New Roman"/>
          <w:color w:val="auto"/>
          <w:sz w:val="36"/>
          <w:szCs w:val="36"/>
        </w:rPr>
        <w:t xml:space="preserve"> хозяйств. Население трудосп</w:t>
      </w:r>
      <w:r w:rsidR="00BC7D88" w:rsidRPr="009A4301">
        <w:rPr>
          <w:rFonts w:ascii="Times New Roman" w:hAnsi="Times New Roman"/>
          <w:color w:val="auto"/>
          <w:sz w:val="36"/>
          <w:szCs w:val="36"/>
        </w:rPr>
        <w:t>особного возраста составляет 277</w:t>
      </w:r>
      <w:r w:rsidR="009F6405" w:rsidRPr="009A4301">
        <w:rPr>
          <w:rFonts w:ascii="Times New Roman" w:hAnsi="Times New Roman"/>
          <w:color w:val="auto"/>
          <w:sz w:val="36"/>
          <w:szCs w:val="36"/>
        </w:rPr>
        <w:t xml:space="preserve"> чел</w:t>
      </w:r>
      <w:r w:rsidR="00BC7D88" w:rsidRPr="009A4301">
        <w:rPr>
          <w:rFonts w:ascii="Times New Roman" w:hAnsi="Times New Roman"/>
          <w:color w:val="auto"/>
          <w:sz w:val="36"/>
          <w:szCs w:val="36"/>
        </w:rPr>
        <w:t>овек,  детей от 0 до 18 лет – 44</w:t>
      </w:r>
      <w:r w:rsidR="009F6405" w:rsidRPr="009A4301">
        <w:rPr>
          <w:rFonts w:ascii="Times New Roman" w:hAnsi="Times New Roman"/>
          <w:color w:val="auto"/>
          <w:sz w:val="36"/>
          <w:szCs w:val="36"/>
        </w:rPr>
        <w:t xml:space="preserve">   чел</w:t>
      </w:r>
      <w:r w:rsidR="00762797" w:rsidRPr="009A4301">
        <w:rPr>
          <w:rFonts w:ascii="Times New Roman" w:hAnsi="Times New Roman"/>
          <w:color w:val="auto"/>
          <w:sz w:val="36"/>
          <w:szCs w:val="36"/>
        </w:rPr>
        <w:t>овек, пенсионного возраста – 157</w:t>
      </w:r>
      <w:r w:rsidR="009F6405" w:rsidRPr="009A4301">
        <w:rPr>
          <w:rFonts w:ascii="Times New Roman" w:hAnsi="Times New Roman"/>
          <w:color w:val="auto"/>
          <w:sz w:val="36"/>
          <w:szCs w:val="36"/>
        </w:rPr>
        <w:t xml:space="preserve"> чел.</w:t>
      </w:r>
    </w:p>
    <w:p w:rsidR="007E5B91" w:rsidRPr="009A4301" w:rsidRDefault="00360F14" w:rsidP="009F6405">
      <w:pPr>
        <w:ind w:firstLine="708"/>
        <w:jc w:val="both"/>
        <w:rPr>
          <w:sz w:val="36"/>
          <w:szCs w:val="36"/>
        </w:rPr>
      </w:pPr>
      <w:r w:rsidRPr="009A4301">
        <w:rPr>
          <w:sz w:val="36"/>
          <w:szCs w:val="36"/>
        </w:rPr>
        <w:t>В  2023 году родилось 2</w:t>
      </w:r>
      <w:r w:rsidR="009F6405" w:rsidRPr="009A4301">
        <w:rPr>
          <w:sz w:val="36"/>
          <w:szCs w:val="36"/>
        </w:rPr>
        <w:t xml:space="preserve"> ребенка  и умерло  1</w:t>
      </w:r>
      <w:r w:rsidR="00FB275E">
        <w:rPr>
          <w:sz w:val="36"/>
          <w:szCs w:val="36"/>
        </w:rPr>
        <w:t>3</w:t>
      </w:r>
      <w:r w:rsidR="009F6405" w:rsidRPr="009A4301">
        <w:rPr>
          <w:sz w:val="36"/>
          <w:szCs w:val="36"/>
        </w:rPr>
        <w:t xml:space="preserve"> человек. </w:t>
      </w:r>
    </w:p>
    <w:p w:rsidR="009F6405" w:rsidRPr="009A4301" w:rsidRDefault="009F6405" w:rsidP="009F6405">
      <w:pPr>
        <w:ind w:firstLine="708"/>
        <w:jc w:val="both"/>
        <w:rPr>
          <w:sz w:val="36"/>
          <w:szCs w:val="36"/>
        </w:rPr>
      </w:pPr>
      <w:r w:rsidRPr="009A4301">
        <w:rPr>
          <w:sz w:val="36"/>
          <w:szCs w:val="36"/>
        </w:rPr>
        <w:t>В целях повышения рождаемости 30 июня 2022 года решением Собрания депутатов Почепского сельсовета были в</w:t>
      </w:r>
      <w:r w:rsidR="00812DD2" w:rsidRPr="009A4301">
        <w:rPr>
          <w:sz w:val="36"/>
          <w:szCs w:val="36"/>
        </w:rPr>
        <w:t>несены изменения в Положение о П</w:t>
      </w:r>
      <w:r w:rsidRPr="009A4301">
        <w:rPr>
          <w:sz w:val="36"/>
          <w:szCs w:val="36"/>
        </w:rPr>
        <w:t>орядке назначения и выплаты единовременной социальной помощи и с 1</w:t>
      </w:r>
      <w:r w:rsidR="007E5B91" w:rsidRPr="009A4301">
        <w:rPr>
          <w:sz w:val="36"/>
          <w:szCs w:val="36"/>
        </w:rPr>
        <w:t xml:space="preserve"> </w:t>
      </w:r>
      <w:r w:rsidRPr="009A4301">
        <w:rPr>
          <w:sz w:val="36"/>
          <w:szCs w:val="36"/>
        </w:rPr>
        <w:t>июля 2022 года  Единовременная социальная помощь при рождении (усыновлении) первого и второго ребенка выплачивается в размере 3000 (трёх) тысяч рублей;</w:t>
      </w:r>
    </w:p>
    <w:p w:rsidR="009F6405" w:rsidRPr="009A4301" w:rsidRDefault="009F6405" w:rsidP="009F6405">
      <w:pPr>
        <w:ind w:firstLine="708"/>
        <w:jc w:val="both"/>
        <w:rPr>
          <w:sz w:val="36"/>
          <w:szCs w:val="36"/>
        </w:rPr>
      </w:pPr>
      <w:r w:rsidRPr="009A4301">
        <w:rPr>
          <w:sz w:val="36"/>
          <w:szCs w:val="36"/>
        </w:rPr>
        <w:t>Единовременная социальная помощь при рождении (усыновлении) третьего ребёнка и каждого последующего выплачивается в раз</w:t>
      </w:r>
      <w:r w:rsidR="007E5B91" w:rsidRPr="009A4301">
        <w:rPr>
          <w:sz w:val="36"/>
          <w:szCs w:val="36"/>
        </w:rPr>
        <w:t>мере 5000 (пяти) тысяч рублей.</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 xml:space="preserve">  В настоящее время на территории сельсовета расположены: одна </w:t>
      </w:r>
      <w:proofErr w:type="spellStart"/>
      <w:r w:rsidRPr="009A4301">
        <w:rPr>
          <w:rFonts w:ascii="Times New Roman" w:hAnsi="Times New Roman"/>
          <w:color w:val="auto"/>
          <w:sz w:val="36"/>
          <w:szCs w:val="36"/>
        </w:rPr>
        <w:t>Селинская</w:t>
      </w:r>
      <w:proofErr w:type="spellEnd"/>
      <w:r w:rsidRPr="009A4301">
        <w:rPr>
          <w:rFonts w:ascii="Times New Roman" w:hAnsi="Times New Roman"/>
          <w:color w:val="auto"/>
          <w:sz w:val="36"/>
          <w:szCs w:val="36"/>
        </w:rPr>
        <w:t xml:space="preserve"> средняя общеобразовательная школа, 3 сельских Дома куль</w:t>
      </w:r>
      <w:r w:rsidR="00812DD2" w:rsidRPr="009A4301">
        <w:rPr>
          <w:rFonts w:ascii="Times New Roman" w:hAnsi="Times New Roman"/>
          <w:color w:val="auto"/>
          <w:sz w:val="36"/>
          <w:szCs w:val="36"/>
        </w:rPr>
        <w:t xml:space="preserve">туры, три сельские библиотеки, 3 </w:t>
      </w:r>
      <w:r w:rsidRPr="009A4301">
        <w:rPr>
          <w:rFonts w:ascii="Times New Roman" w:hAnsi="Times New Roman"/>
          <w:color w:val="auto"/>
          <w:sz w:val="36"/>
          <w:szCs w:val="36"/>
        </w:rPr>
        <w:t>фельдшерско-акушерский пункт</w:t>
      </w:r>
      <w:r w:rsidR="009A4301">
        <w:rPr>
          <w:rFonts w:ascii="Times New Roman" w:hAnsi="Times New Roman"/>
          <w:color w:val="auto"/>
          <w:sz w:val="36"/>
          <w:szCs w:val="36"/>
        </w:rPr>
        <w:t>,</w:t>
      </w:r>
      <w:r w:rsidRPr="009A4301">
        <w:rPr>
          <w:color w:val="auto"/>
          <w:sz w:val="36"/>
          <w:szCs w:val="36"/>
        </w:rPr>
        <w:t xml:space="preserve"> </w:t>
      </w:r>
      <w:r w:rsidRPr="009A4301">
        <w:rPr>
          <w:rFonts w:ascii="Times New Roman" w:hAnsi="Times New Roman"/>
          <w:color w:val="auto"/>
          <w:sz w:val="36"/>
          <w:szCs w:val="36"/>
        </w:rPr>
        <w:t xml:space="preserve">  осуществляют торговую деятельность 3  магазина,  3 отделения связи. Пахотные земли территории поселения засеваются ЗАО «</w:t>
      </w:r>
      <w:proofErr w:type="spellStart"/>
      <w:r w:rsidRPr="009A4301">
        <w:rPr>
          <w:rFonts w:ascii="Times New Roman" w:hAnsi="Times New Roman"/>
          <w:color w:val="auto"/>
          <w:sz w:val="36"/>
          <w:szCs w:val="36"/>
        </w:rPr>
        <w:t>Дмитриев-Агро-Инвест</w:t>
      </w:r>
      <w:proofErr w:type="spellEnd"/>
      <w:r w:rsidRPr="009A4301">
        <w:rPr>
          <w:rFonts w:ascii="Times New Roman" w:hAnsi="Times New Roman"/>
          <w:color w:val="auto"/>
          <w:sz w:val="36"/>
          <w:szCs w:val="36"/>
        </w:rPr>
        <w:t>»,                      ООО «</w:t>
      </w:r>
      <w:proofErr w:type="spellStart"/>
      <w:r w:rsidRPr="009A4301">
        <w:rPr>
          <w:rFonts w:ascii="Times New Roman" w:hAnsi="Times New Roman"/>
          <w:color w:val="auto"/>
          <w:sz w:val="36"/>
          <w:szCs w:val="36"/>
        </w:rPr>
        <w:t>Фатеевка</w:t>
      </w:r>
      <w:proofErr w:type="spellEnd"/>
      <w:r w:rsidRPr="009A4301">
        <w:rPr>
          <w:rFonts w:ascii="Times New Roman" w:hAnsi="Times New Roman"/>
          <w:color w:val="auto"/>
          <w:sz w:val="36"/>
          <w:szCs w:val="36"/>
        </w:rPr>
        <w:t>», ООО «</w:t>
      </w:r>
      <w:r w:rsidR="002F2DA0" w:rsidRPr="009A4301">
        <w:rPr>
          <w:rFonts w:ascii="Times New Roman" w:hAnsi="Times New Roman"/>
          <w:color w:val="auto"/>
          <w:sz w:val="36"/>
          <w:szCs w:val="36"/>
        </w:rPr>
        <w:t>Агрокультура-Курск»,</w:t>
      </w:r>
      <w:r w:rsidR="00357CB5">
        <w:rPr>
          <w:rFonts w:ascii="Times New Roman" w:hAnsi="Times New Roman"/>
          <w:color w:val="auto"/>
          <w:sz w:val="36"/>
          <w:szCs w:val="36"/>
        </w:rPr>
        <w:t xml:space="preserve">                        </w:t>
      </w:r>
      <w:r w:rsidR="00B821E0">
        <w:rPr>
          <w:rFonts w:ascii="Times New Roman" w:hAnsi="Times New Roman"/>
          <w:color w:val="auto"/>
          <w:sz w:val="36"/>
          <w:szCs w:val="36"/>
        </w:rPr>
        <w:t>ООО «</w:t>
      </w:r>
      <w:proofErr w:type="spellStart"/>
      <w:r w:rsidR="00B821E0">
        <w:rPr>
          <w:rFonts w:ascii="Times New Roman" w:hAnsi="Times New Roman"/>
          <w:color w:val="auto"/>
          <w:sz w:val="36"/>
          <w:szCs w:val="36"/>
        </w:rPr>
        <w:t>Неварь</w:t>
      </w:r>
      <w:proofErr w:type="spellEnd"/>
      <w:r w:rsidR="00B821E0">
        <w:rPr>
          <w:rFonts w:ascii="Times New Roman" w:hAnsi="Times New Roman"/>
          <w:color w:val="auto"/>
          <w:sz w:val="36"/>
          <w:szCs w:val="36"/>
        </w:rPr>
        <w:t xml:space="preserve">»,  </w:t>
      </w:r>
      <w:r w:rsidRPr="009A4301">
        <w:rPr>
          <w:rFonts w:ascii="Times New Roman" w:hAnsi="Times New Roman"/>
          <w:color w:val="auto"/>
          <w:sz w:val="36"/>
          <w:szCs w:val="36"/>
        </w:rPr>
        <w:t>также на территории сельсовета ведут свою деятельность ООО «</w:t>
      </w:r>
      <w:proofErr w:type="spellStart"/>
      <w:r w:rsidRPr="009A4301">
        <w:rPr>
          <w:rFonts w:ascii="Times New Roman" w:hAnsi="Times New Roman"/>
          <w:color w:val="auto"/>
          <w:sz w:val="36"/>
          <w:szCs w:val="36"/>
        </w:rPr>
        <w:t>Владимировское</w:t>
      </w:r>
      <w:proofErr w:type="spellEnd"/>
      <w:r w:rsidRPr="009A4301">
        <w:rPr>
          <w:rFonts w:ascii="Times New Roman" w:hAnsi="Times New Roman"/>
          <w:color w:val="auto"/>
          <w:sz w:val="36"/>
          <w:szCs w:val="36"/>
        </w:rPr>
        <w:t xml:space="preserve">», ИП </w:t>
      </w:r>
      <w:proofErr w:type="spellStart"/>
      <w:r w:rsidRPr="009A4301">
        <w:rPr>
          <w:rFonts w:ascii="Times New Roman" w:hAnsi="Times New Roman"/>
          <w:color w:val="auto"/>
          <w:sz w:val="36"/>
          <w:szCs w:val="36"/>
        </w:rPr>
        <w:t>Чередов</w:t>
      </w:r>
      <w:proofErr w:type="spellEnd"/>
      <w:r w:rsidRPr="009A4301">
        <w:rPr>
          <w:rFonts w:ascii="Times New Roman" w:hAnsi="Times New Roman"/>
          <w:color w:val="auto"/>
          <w:sz w:val="36"/>
          <w:szCs w:val="36"/>
        </w:rPr>
        <w:t xml:space="preserve"> Н.И.</w:t>
      </w:r>
    </w:p>
    <w:p w:rsidR="009F6405" w:rsidRPr="009A4301" w:rsidRDefault="009F6405" w:rsidP="009F6405">
      <w:pPr>
        <w:pStyle w:val="center"/>
        <w:jc w:val="left"/>
        <w:rPr>
          <w:rFonts w:ascii="Times New Roman" w:hAnsi="Times New Roman"/>
          <w:b/>
          <w:bCs/>
          <w:color w:val="auto"/>
          <w:sz w:val="36"/>
          <w:szCs w:val="36"/>
        </w:rPr>
      </w:pPr>
    </w:p>
    <w:p w:rsidR="004008CD"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В а</w:t>
      </w:r>
      <w:r w:rsidR="00393D23">
        <w:rPr>
          <w:rFonts w:ascii="Times New Roman" w:hAnsi="Times New Roman"/>
          <w:color w:val="auto"/>
          <w:sz w:val="36"/>
          <w:szCs w:val="36"/>
        </w:rPr>
        <w:t>ппарате А</w:t>
      </w:r>
      <w:r w:rsidR="00F22FBF">
        <w:rPr>
          <w:rFonts w:ascii="Times New Roman" w:hAnsi="Times New Roman"/>
          <w:color w:val="auto"/>
          <w:sz w:val="36"/>
          <w:szCs w:val="36"/>
        </w:rPr>
        <w:t>дминистрации трудятся 4</w:t>
      </w:r>
      <w:r w:rsidRPr="009A4301">
        <w:rPr>
          <w:rFonts w:ascii="Times New Roman" w:hAnsi="Times New Roman"/>
          <w:color w:val="auto"/>
          <w:sz w:val="36"/>
          <w:szCs w:val="36"/>
        </w:rPr>
        <w:t xml:space="preserve"> человек</w:t>
      </w:r>
      <w:r w:rsidR="00F22FBF">
        <w:rPr>
          <w:rFonts w:ascii="Times New Roman" w:hAnsi="Times New Roman"/>
          <w:color w:val="auto"/>
          <w:sz w:val="36"/>
          <w:szCs w:val="36"/>
        </w:rPr>
        <w:t>а</w:t>
      </w:r>
      <w:r w:rsidRPr="009A4301">
        <w:rPr>
          <w:rFonts w:ascii="Times New Roman" w:hAnsi="Times New Roman"/>
          <w:color w:val="auto"/>
          <w:sz w:val="36"/>
          <w:szCs w:val="36"/>
        </w:rPr>
        <w:t xml:space="preserve">, которые являются вполне компетентными работниками. Созданы все условия для их работы, уютные кабинеты, необходимая оргтехника (4 компьютера, ксерокс, факс, автотранспорт). </w:t>
      </w:r>
    </w:p>
    <w:p w:rsidR="009F6405" w:rsidRPr="009A4301" w:rsidRDefault="004008CD" w:rsidP="009F6405">
      <w:pPr>
        <w:pStyle w:val="maintext"/>
        <w:rPr>
          <w:rFonts w:ascii="Times New Roman" w:hAnsi="Times New Roman"/>
          <w:color w:val="auto"/>
          <w:sz w:val="36"/>
          <w:szCs w:val="36"/>
        </w:rPr>
      </w:pPr>
      <w:r>
        <w:rPr>
          <w:rFonts w:ascii="Times New Roman" w:hAnsi="Times New Roman"/>
          <w:color w:val="auto"/>
          <w:sz w:val="36"/>
          <w:szCs w:val="36"/>
        </w:rPr>
        <w:t>Работа Администрации сельсовета, в соответствии с требовани</w:t>
      </w:r>
      <w:r w:rsidR="00435301">
        <w:rPr>
          <w:rFonts w:ascii="Times New Roman" w:hAnsi="Times New Roman"/>
          <w:color w:val="auto"/>
          <w:sz w:val="36"/>
          <w:szCs w:val="36"/>
        </w:rPr>
        <w:t xml:space="preserve">ями законодательства, </w:t>
      </w:r>
      <w:r w:rsidR="0032396A">
        <w:rPr>
          <w:rFonts w:ascii="Times New Roman" w:hAnsi="Times New Roman"/>
          <w:color w:val="auto"/>
          <w:sz w:val="36"/>
          <w:szCs w:val="36"/>
        </w:rPr>
        <w:t xml:space="preserve">отражается на официальном сайте </w:t>
      </w:r>
      <w:r w:rsidR="000B7C07">
        <w:rPr>
          <w:rFonts w:ascii="Times New Roman" w:hAnsi="Times New Roman"/>
          <w:color w:val="auto"/>
          <w:sz w:val="36"/>
          <w:szCs w:val="36"/>
        </w:rPr>
        <w:t>муниципального образования «</w:t>
      </w:r>
      <w:proofErr w:type="spellStart"/>
      <w:r w:rsidR="000B7C07">
        <w:rPr>
          <w:rFonts w:ascii="Times New Roman" w:hAnsi="Times New Roman"/>
          <w:color w:val="auto"/>
          <w:sz w:val="36"/>
          <w:szCs w:val="36"/>
        </w:rPr>
        <w:t>Почепский</w:t>
      </w:r>
      <w:proofErr w:type="spellEnd"/>
      <w:r w:rsidR="000B7C07">
        <w:rPr>
          <w:rFonts w:ascii="Times New Roman" w:hAnsi="Times New Roman"/>
          <w:color w:val="auto"/>
          <w:sz w:val="36"/>
          <w:szCs w:val="36"/>
        </w:rPr>
        <w:t xml:space="preserve"> сельсовет» Дмитриевского района Курской области </w:t>
      </w:r>
      <w:r w:rsidR="0032396A">
        <w:rPr>
          <w:rFonts w:ascii="Times New Roman" w:hAnsi="Times New Roman"/>
          <w:color w:val="auto"/>
          <w:sz w:val="36"/>
          <w:szCs w:val="36"/>
        </w:rPr>
        <w:t>в сети Интернет. Официальный сайт муниципального образования «</w:t>
      </w:r>
      <w:proofErr w:type="spellStart"/>
      <w:r w:rsidR="0032396A">
        <w:rPr>
          <w:rFonts w:ascii="Times New Roman" w:hAnsi="Times New Roman"/>
          <w:color w:val="auto"/>
          <w:sz w:val="36"/>
          <w:szCs w:val="36"/>
        </w:rPr>
        <w:t>Почепский</w:t>
      </w:r>
      <w:proofErr w:type="spellEnd"/>
      <w:r w:rsidR="0032396A">
        <w:rPr>
          <w:rFonts w:ascii="Times New Roman" w:hAnsi="Times New Roman"/>
          <w:color w:val="auto"/>
          <w:sz w:val="36"/>
          <w:szCs w:val="36"/>
        </w:rPr>
        <w:t xml:space="preserve"> сельсовет» </w:t>
      </w:r>
      <w:r w:rsidR="0032396A">
        <w:rPr>
          <w:rFonts w:ascii="Times New Roman" w:hAnsi="Times New Roman"/>
          <w:color w:val="auto"/>
          <w:sz w:val="36"/>
          <w:szCs w:val="36"/>
        </w:rPr>
        <w:lastRenderedPageBreak/>
        <w:t xml:space="preserve">Дмитриевского района Курской области </w:t>
      </w:r>
      <w:r w:rsidR="000B7C07">
        <w:rPr>
          <w:rFonts w:ascii="Times New Roman" w:hAnsi="Times New Roman"/>
          <w:color w:val="auto"/>
          <w:sz w:val="36"/>
          <w:szCs w:val="36"/>
        </w:rPr>
        <w:t>всегда поддерживается в актуальном состоянии.</w:t>
      </w:r>
      <w:r w:rsidR="009F6405" w:rsidRPr="009A4301">
        <w:rPr>
          <w:rFonts w:ascii="Times New Roman" w:hAnsi="Times New Roman"/>
          <w:color w:val="auto"/>
          <w:sz w:val="36"/>
          <w:szCs w:val="36"/>
        </w:rPr>
        <w:t xml:space="preserve"> </w:t>
      </w:r>
    </w:p>
    <w:p w:rsidR="009F6405" w:rsidRPr="009A4301" w:rsidRDefault="00B5782F" w:rsidP="009F6405">
      <w:pPr>
        <w:pStyle w:val="maintext"/>
        <w:rPr>
          <w:rFonts w:ascii="Times New Roman" w:hAnsi="Times New Roman"/>
          <w:color w:val="auto"/>
          <w:sz w:val="36"/>
          <w:szCs w:val="36"/>
        </w:rPr>
      </w:pPr>
      <w:r w:rsidRPr="009A4301">
        <w:rPr>
          <w:rFonts w:ascii="Times New Roman" w:hAnsi="Times New Roman"/>
          <w:color w:val="auto"/>
          <w:sz w:val="36"/>
          <w:szCs w:val="36"/>
        </w:rPr>
        <w:t>За 12 месяцев 2023 года проведено 12</w:t>
      </w:r>
      <w:r w:rsidR="009F6405" w:rsidRPr="009A4301">
        <w:rPr>
          <w:rFonts w:ascii="Times New Roman" w:hAnsi="Times New Roman"/>
          <w:color w:val="auto"/>
          <w:sz w:val="36"/>
          <w:szCs w:val="36"/>
        </w:rPr>
        <w:t xml:space="preserve"> заседания Собрания депутатов Почеп</w:t>
      </w:r>
      <w:proofErr w:type="gramStart"/>
      <w:r w:rsidR="009F6405" w:rsidRPr="009A4301">
        <w:rPr>
          <w:rFonts w:ascii="Times New Roman" w:hAnsi="Times New Roman"/>
          <w:color w:val="auto"/>
          <w:sz w:val="36"/>
          <w:szCs w:val="36"/>
          <w:lang w:val="en-US"/>
        </w:rPr>
        <w:t>c</w:t>
      </w:r>
      <w:proofErr w:type="gramEnd"/>
      <w:r w:rsidR="009F6405" w:rsidRPr="009A4301">
        <w:rPr>
          <w:rFonts w:ascii="Times New Roman" w:hAnsi="Times New Roman"/>
          <w:color w:val="auto"/>
          <w:sz w:val="36"/>
          <w:szCs w:val="36"/>
        </w:rPr>
        <w:t>кого сельсовета.</w:t>
      </w:r>
    </w:p>
    <w:p w:rsidR="009F6405" w:rsidRPr="009A4301" w:rsidRDefault="004715D9" w:rsidP="009F6405">
      <w:pPr>
        <w:pStyle w:val="maintext"/>
        <w:ind w:firstLine="0"/>
        <w:rPr>
          <w:rFonts w:ascii="Times New Roman" w:hAnsi="Times New Roman"/>
          <w:color w:val="auto"/>
          <w:sz w:val="36"/>
          <w:szCs w:val="36"/>
        </w:rPr>
      </w:pPr>
      <w:r w:rsidRPr="009A4301">
        <w:rPr>
          <w:rFonts w:ascii="Times New Roman" w:hAnsi="Times New Roman"/>
          <w:color w:val="auto"/>
          <w:sz w:val="36"/>
          <w:szCs w:val="36"/>
        </w:rPr>
        <w:t>На них принято  35</w:t>
      </w:r>
      <w:r w:rsidR="00324698" w:rsidRPr="009A4301">
        <w:rPr>
          <w:rFonts w:ascii="Times New Roman" w:hAnsi="Times New Roman"/>
          <w:color w:val="auto"/>
          <w:sz w:val="36"/>
          <w:szCs w:val="36"/>
        </w:rPr>
        <w:t xml:space="preserve"> решений</w:t>
      </w:r>
      <w:r w:rsidR="009F6405" w:rsidRPr="009A4301">
        <w:rPr>
          <w:rFonts w:ascii="Times New Roman" w:hAnsi="Times New Roman"/>
          <w:color w:val="auto"/>
          <w:sz w:val="36"/>
          <w:szCs w:val="36"/>
        </w:rPr>
        <w:t xml:space="preserve">  Собрания депутатов.                                       В рамках нормотворческой деятельности Адм</w:t>
      </w:r>
      <w:r w:rsidR="00FA54F2" w:rsidRPr="009A4301">
        <w:rPr>
          <w:rFonts w:ascii="Times New Roman" w:hAnsi="Times New Roman"/>
          <w:color w:val="auto"/>
          <w:sz w:val="36"/>
          <w:szCs w:val="36"/>
        </w:rPr>
        <w:t>инистрацией сельсовета издано 63</w:t>
      </w:r>
      <w:r w:rsidR="009C21C8" w:rsidRPr="009A4301">
        <w:rPr>
          <w:rFonts w:ascii="Times New Roman" w:hAnsi="Times New Roman"/>
          <w:color w:val="auto"/>
          <w:sz w:val="36"/>
          <w:szCs w:val="36"/>
        </w:rPr>
        <w:t xml:space="preserve"> постановления;  67</w:t>
      </w:r>
      <w:r w:rsidR="009F6405" w:rsidRPr="009A4301">
        <w:rPr>
          <w:rFonts w:ascii="Times New Roman" w:hAnsi="Times New Roman"/>
          <w:color w:val="auto"/>
          <w:sz w:val="36"/>
          <w:szCs w:val="36"/>
        </w:rPr>
        <w:t xml:space="preserve">     распоряжени</w:t>
      </w:r>
      <w:r w:rsidR="00FA54F2" w:rsidRPr="009A4301">
        <w:rPr>
          <w:rFonts w:ascii="Times New Roman" w:hAnsi="Times New Roman"/>
          <w:color w:val="auto"/>
          <w:sz w:val="36"/>
          <w:szCs w:val="36"/>
        </w:rPr>
        <w:t>й по основной деятельности  и 18</w:t>
      </w:r>
      <w:r w:rsidR="00324698" w:rsidRPr="009A4301">
        <w:rPr>
          <w:rFonts w:ascii="Times New Roman" w:hAnsi="Times New Roman"/>
          <w:color w:val="auto"/>
          <w:sz w:val="36"/>
          <w:szCs w:val="36"/>
        </w:rPr>
        <w:t xml:space="preserve"> распоряжений по личному составу. Проведено 7</w:t>
      </w:r>
      <w:r w:rsidR="009F6405" w:rsidRPr="009A4301">
        <w:rPr>
          <w:rFonts w:ascii="Times New Roman" w:hAnsi="Times New Roman"/>
          <w:color w:val="auto"/>
          <w:sz w:val="36"/>
          <w:szCs w:val="36"/>
        </w:rPr>
        <w:t xml:space="preserve"> сходов граждан, на которых рассматривались вопросы, пожарной безопасности, благоустройства населенных пунктов. </w:t>
      </w:r>
    </w:p>
    <w:p w:rsidR="009F6405" w:rsidRPr="009A4301" w:rsidRDefault="009F6405" w:rsidP="009F6405">
      <w:pPr>
        <w:pStyle w:val="center"/>
        <w:rPr>
          <w:rFonts w:ascii="Times New Roman" w:hAnsi="Times New Roman"/>
          <w:color w:val="auto"/>
          <w:sz w:val="36"/>
          <w:szCs w:val="36"/>
        </w:rPr>
      </w:pPr>
      <w:r w:rsidRPr="009A4301">
        <w:rPr>
          <w:rFonts w:ascii="Times New Roman" w:hAnsi="Times New Roman"/>
          <w:b/>
          <w:bCs/>
          <w:color w:val="auto"/>
          <w:sz w:val="36"/>
          <w:szCs w:val="36"/>
        </w:rPr>
        <w:t>Работа с заявлениями граждан, выдача справок.</w:t>
      </w:r>
    </w:p>
    <w:p w:rsidR="009F6405" w:rsidRPr="009A4301" w:rsidRDefault="009C21C8" w:rsidP="009F6405">
      <w:pPr>
        <w:pStyle w:val="maintext"/>
        <w:rPr>
          <w:rFonts w:ascii="Times New Roman" w:hAnsi="Times New Roman"/>
          <w:color w:val="auto"/>
          <w:sz w:val="36"/>
          <w:szCs w:val="36"/>
        </w:rPr>
      </w:pPr>
      <w:r w:rsidRPr="009A4301">
        <w:rPr>
          <w:rFonts w:ascii="Times New Roman" w:hAnsi="Times New Roman"/>
          <w:color w:val="auto"/>
          <w:sz w:val="36"/>
          <w:szCs w:val="36"/>
        </w:rPr>
        <w:t>За  2023</w:t>
      </w:r>
      <w:r w:rsidR="009F6405" w:rsidRPr="009A4301">
        <w:rPr>
          <w:rFonts w:ascii="Times New Roman" w:hAnsi="Times New Roman"/>
          <w:color w:val="auto"/>
          <w:sz w:val="36"/>
          <w:szCs w:val="36"/>
        </w:rPr>
        <w:t xml:space="preserve"> года в сельсовет  письменных обращений  не поступило.  Устных обращений  12. Ни одно обращение не оставлено без внимания, по спорным вопросам работники администрации выезжали на места для разрешения конфликтных ситуаций. Всем обратившимся даны исчерпывающие  ответы.  </w:t>
      </w:r>
    </w:p>
    <w:p w:rsidR="009F6405" w:rsidRPr="009A4301" w:rsidRDefault="009F6405" w:rsidP="009F6405">
      <w:pPr>
        <w:pStyle w:val="center"/>
        <w:rPr>
          <w:rFonts w:ascii="Times New Roman" w:hAnsi="Times New Roman"/>
          <w:color w:val="auto"/>
          <w:sz w:val="36"/>
          <w:szCs w:val="36"/>
        </w:rPr>
      </w:pPr>
      <w:r w:rsidRPr="009A4301">
        <w:rPr>
          <w:rFonts w:ascii="Times New Roman" w:hAnsi="Times New Roman"/>
          <w:color w:val="auto"/>
          <w:sz w:val="36"/>
          <w:szCs w:val="36"/>
        </w:rPr>
        <w:t>За истекший п</w:t>
      </w:r>
      <w:r w:rsidR="00393D23">
        <w:rPr>
          <w:rFonts w:ascii="Times New Roman" w:hAnsi="Times New Roman"/>
          <w:color w:val="auto"/>
          <w:sz w:val="36"/>
          <w:szCs w:val="36"/>
        </w:rPr>
        <w:t>ериод в А</w:t>
      </w:r>
      <w:r w:rsidR="00895DC6" w:rsidRPr="009A4301">
        <w:rPr>
          <w:rFonts w:ascii="Times New Roman" w:hAnsi="Times New Roman"/>
          <w:color w:val="auto"/>
          <w:sz w:val="36"/>
          <w:szCs w:val="36"/>
        </w:rPr>
        <w:t>дминистрации выдано 166</w:t>
      </w:r>
      <w:r w:rsidRPr="009A4301">
        <w:rPr>
          <w:rFonts w:ascii="Times New Roman" w:hAnsi="Times New Roman"/>
          <w:color w:val="auto"/>
          <w:sz w:val="36"/>
          <w:szCs w:val="36"/>
        </w:rPr>
        <w:t xml:space="preserve"> справок.</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 xml:space="preserve"> </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 xml:space="preserve"> Главной опорой в </w:t>
      </w:r>
      <w:r w:rsidR="00393D23">
        <w:rPr>
          <w:rFonts w:ascii="Times New Roman" w:hAnsi="Times New Roman"/>
          <w:color w:val="auto"/>
          <w:sz w:val="36"/>
          <w:szCs w:val="36"/>
        </w:rPr>
        <w:t>работе А</w:t>
      </w:r>
      <w:r w:rsidRPr="009A4301">
        <w:rPr>
          <w:rFonts w:ascii="Times New Roman" w:hAnsi="Times New Roman"/>
          <w:color w:val="auto"/>
          <w:sz w:val="36"/>
          <w:szCs w:val="36"/>
        </w:rPr>
        <w:t>дминистрации является депутатский корпус се</w:t>
      </w:r>
      <w:r w:rsidR="00895DC6" w:rsidRPr="009A4301">
        <w:rPr>
          <w:rFonts w:ascii="Times New Roman" w:hAnsi="Times New Roman"/>
          <w:color w:val="auto"/>
          <w:sz w:val="36"/>
          <w:szCs w:val="36"/>
        </w:rPr>
        <w:t>льсовета из 7 депутатов. В  2023</w:t>
      </w:r>
      <w:r w:rsidRPr="009A4301">
        <w:rPr>
          <w:rFonts w:ascii="Times New Roman" w:hAnsi="Times New Roman"/>
          <w:color w:val="auto"/>
          <w:sz w:val="36"/>
          <w:szCs w:val="36"/>
        </w:rPr>
        <w:t xml:space="preserve"> году депутатами, как уже было упо</w:t>
      </w:r>
      <w:r w:rsidR="00895DC6" w:rsidRPr="009A4301">
        <w:rPr>
          <w:rFonts w:ascii="Times New Roman" w:hAnsi="Times New Roman"/>
          <w:color w:val="auto"/>
          <w:sz w:val="36"/>
          <w:szCs w:val="36"/>
        </w:rPr>
        <w:t>мянуто выше,  было проведено  12</w:t>
      </w:r>
      <w:r w:rsidRPr="009A4301">
        <w:rPr>
          <w:rFonts w:ascii="Times New Roman" w:hAnsi="Times New Roman"/>
          <w:color w:val="auto"/>
          <w:sz w:val="36"/>
          <w:szCs w:val="36"/>
        </w:rPr>
        <w:t xml:space="preserve"> заседаний, на которых рассмотрены и приняты жизненно важные для развития поселения решения.  </w:t>
      </w:r>
    </w:p>
    <w:p w:rsidR="009F6405" w:rsidRPr="009A4301" w:rsidRDefault="00E81A18" w:rsidP="009F6405">
      <w:pPr>
        <w:pStyle w:val="maintext"/>
        <w:rPr>
          <w:rFonts w:ascii="Times New Roman" w:hAnsi="Times New Roman"/>
          <w:color w:val="auto"/>
          <w:sz w:val="36"/>
          <w:szCs w:val="36"/>
        </w:rPr>
      </w:pPr>
      <w:r w:rsidRPr="009A4301">
        <w:rPr>
          <w:rFonts w:ascii="Times New Roman" w:hAnsi="Times New Roman"/>
          <w:color w:val="auto"/>
          <w:sz w:val="36"/>
          <w:szCs w:val="36"/>
        </w:rPr>
        <w:t>Рассмотрено  3</w:t>
      </w:r>
      <w:r w:rsidR="009F6405" w:rsidRPr="009A4301">
        <w:rPr>
          <w:rFonts w:ascii="Times New Roman" w:hAnsi="Times New Roman"/>
          <w:color w:val="auto"/>
          <w:sz w:val="36"/>
          <w:szCs w:val="36"/>
        </w:rPr>
        <w:t xml:space="preserve">5 вопросов,  наиболее важные из них:                           </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 об утверждении отчета об исполнении бюджета муниципального образования «</w:t>
      </w:r>
      <w:proofErr w:type="spellStart"/>
      <w:r w:rsidRPr="009A4301">
        <w:rPr>
          <w:rFonts w:ascii="Times New Roman" w:hAnsi="Times New Roman"/>
          <w:color w:val="auto"/>
          <w:sz w:val="36"/>
          <w:szCs w:val="36"/>
        </w:rPr>
        <w:t>Почепский</w:t>
      </w:r>
      <w:proofErr w:type="spellEnd"/>
      <w:r w:rsidRPr="009A4301">
        <w:rPr>
          <w:rFonts w:ascii="Times New Roman" w:hAnsi="Times New Roman"/>
          <w:color w:val="auto"/>
          <w:sz w:val="36"/>
          <w:szCs w:val="36"/>
        </w:rPr>
        <w:t xml:space="preserve"> сельсов</w:t>
      </w:r>
      <w:r w:rsidR="00E81A18" w:rsidRPr="009A4301">
        <w:rPr>
          <w:rFonts w:ascii="Times New Roman" w:hAnsi="Times New Roman"/>
          <w:color w:val="auto"/>
          <w:sz w:val="36"/>
          <w:szCs w:val="36"/>
        </w:rPr>
        <w:t>ет» Дмитриевского района за 2022 год;</w:t>
      </w:r>
      <w:r w:rsidRPr="009A4301">
        <w:rPr>
          <w:rFonts w:ascii="Times New Roman" w:hAnsi="Times New Roman"/>
          <w:color w:val="auto"/>
          <w:sz w:val="36"/>
          <w:szCs w:val="36"/>
        </w:rPr>
        <w:t xml:space="preserve"> </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 о внесении изменений и дополнений в Устав муниципального образования «</w:t>
      </w:r>
      <w:proofErr w:type="spellStart"/>
      <w:r w:rsidRPr="009A4301">
        <w:rPr>
          <w:rFonts w:ascii="Times New Roman" w:hAnsi="Times New Roman"/>
          <w:color w:val="auto"/>
          <w:sz w:val="36"/>
          <w:szCs w:val="36"/>
        </w:rPr>
        <w:t>Почепский</w:t>
      </w:r>
      <w:proofErr w:type="spellEnd"/>
      <w:r w:rsidRPr="009A4301">
        <w:rPr>
          <w:rFonts w:ascii="Times New Roman" w:hAnsi="Times New Roman"/>
          <w:color w:val="auto"/>
          <w:sz w:val="36"/>
          <w:szCs w:val="36"/>
        </w:rPr>
        <w:t xml:space="preserve"> с</w:t>
      </w:r>
      <w:r w:rsidR="00E81A18" w:rsidRPr="009A4301">
        <w:rPr>
          <w:rFonts w:ascii="Times New Roman" w:hAnsi="Times New Roman"/>
          <w:color w:val="auto"/>
          <w:sz w:val="36"/>
          <w:szCs w:val="36"/>
        </w:rPr>
        <w:t>ельсовет» Дмитриевского района;</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lastRenderedPageBreak/>
        <w:t xml:space="preserve"> - об утверждении стоимости услуг по погребению на территории муниципального образования «</w:t>
      </w:r>
      <w:proofErr w:type="spellStart"/>
      <w:r w:rsidRPr="009A4301">
        <w:rPr>
          <w:rFonts w:ascii="Times New Roman" w:hAnsi="Times New Roman"/>
          <w:color w:val="auto"/>
          <w:sz w:val="36"/>
          <w:szCs w:val="36"/>
        </w:rPr>
        <w:t>Почепский</w:t>
      </w:r>
      <w:proofErr w:type="spellEnd"/>
      <w:r w:rsidRPr="009A4301">
        <w:rPr>
          <w:rFonts w:ascii="Times New Roman" w:hAnsi="Times New Roman"/>
          <w:color w:val="auto"/>
          <w:sz w:val="36"/>
          <w:szCs w:val="36"/>
        </w:rPr>
        <w:t xml:space="preserve"> </w:t>
      </w:r>
      <w:r w:rsidR="00E81A18" w:rsidRPr="009A4301">
        <w:rPr>
          <w:rFonts w:ascii="Times New Roman" w:hAnsi="Times New Roman"/>
          <w:color w:val="auto"/>
          <w:sz w:val="36"/>
          <w:szCs w:val="36"/>
        </w:rPr>
        <w:t>сельсовет» Дмитриевского района;</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 об утверждении бюджета муниципального образования «</w:t>
      </w:r>
      <w:proofErr w:type="spellStart"/>
      <w:r w:rsidRPr="009A4301">
        <w:rPr>
          <w:rFonts w:ascii="Times New Roman" w:hAnsi="Times New Roman"/>
          <w:color w:val="auto"/>
          <w:sz w:val="36"/>
          <w:szCs w:val="36"/>
        </w:rPr>
        <w:t>Почепский</w:t>
      </w:r>
      <w:proofErr w:type="spellEnd"/>
      <w:r w:rsidRPr="009A4301">
        <w:rPr>
          <w:rFonts w:ascii="Times New Roman" w:hAnsi="Times New Roman"/>
          <w:color w:val="auto"/>
          <w:sz w:val="36"/>
          <w:szCs w:val="36"/>
        </w:rPr>
        <w:t xml:space="preserve"> сельсове</w:t>
      </w:r>
      <w:r w:rsidR="00E81A18" w:rsidRPr="009A4301">
        <w:rPr>
          <w:rFonts w:ascii="Times New Roman" w:hAnsi="Times New Roman"/>
          <w:color w:val="auto"/>
          <w:sz w:val="36"/>
          <w:szCs w:val="36"/>
        </w:rPr>
        <w:t>т» Дмитриевского района  на 2024 и на плановый период 2025-2026</w:t>
      </w:r>
      <w:r w:rsidRPr="009A4301">
        <w:rPr>
          <w:rFonts w:ascii="Times New Roman" w:hAnsi="Times New Roman"/>
          <w:color w:val="auto"/>
          <w:sz w:val="36"/>
          <w:szCs w:val="36"/>
        </w:rPr>
        <w:t xml:space="preserve"> годов,</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 о внесении изменений и дополнений в бюджет;</w:t>
      </w:r>
    </w:p>
    <w:p w:rsidR="009F6405" w:rsidRPr="009A4301" w:rsidRDefault="009F6405" w:rsidP="009F6405">
      <w:pPr>
        <w:pStyle w:val="maintext"/>
        <w:ind w:firstLine="0"/>
        <w:jc w:val="left"/>
        <w:rPr>
          <w:rFonts w:ascii="Times New Roman" w:hAnsi="Times New Roman"/>
          <w:color w:val="auto"/>
          <w:sz w:val="36"/>
          <w:szCs w:val="36"/>
        </w:rPr>
      </w:pPr>
      <w:r w:rsidRPr="009A4301">
        <w:rPr>
          <w:rFonts w:ascii="Times New Roman" w:hAnsi="Times New Roman"/>
          <w:color w:val="auto"/>
          <w:sz w:val="36"/>
          <w:szCs w:val="36"/>
        </w:rPr>
        <w:t xml:space="preserve">    И многие другие вопросы.</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Формирование и утверждение бюджета муниципального образования – наиболее сложный и важный процесс в рамках реализации полномочий. Бюджет сельского поселения на 202</w:t>
      </w:r>
      <w:r w:rsidR="00722E71" w:rsidRPr="009A4301">
        <w:rPr>
          <w:rFonts w:ascii="Times New Roman" w:hAnsi="Times New Roman"/>
          <w:color w:val="auto"/>
          <w:sz w:val="36"/>
          <w:szCs w:val="36"/>
        </w:rPr>
        <w:t>3</w:t>
      </w:r>
      <w:r w:rsidRPr="009A4301">
        <w:rPr>
          <w:rFonts w:ascii="Times New Roman" w:hAnsi="Times New Roman"/>
          <w:color w:val="auto"/>
          <w:sz w:val="36"/>
          <w:szCs w:val="36"/>
        </w:rPr>
        <w:t xml:space="preserve"> год был сформирован в установленные законодательством сроки и утверждены Собранием депутатов. </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 xml:space="preserve"> Бюджет муниципального образования «</w:t>
      </w:r>
      <w:proofErr w:type="spellStart"/>
      <w:r w:rsidRPr="009A4301">
        <w:rPr>
          <w:rFonts w:ascii="Times New Roman" w:hAnsi="Times New Roman"/>
          <w:color w:val="auto"/>
          <w:sz w:val="36"/>
          <w:szCs w:val="36"/>
        </w:rPr>
        <w:t>Почепский</w:t>
      </w:r>
      <w:proofErr w:type="spellEnd"/>
      <w:r w:rsidRPr="009A4301">
        <w:rPr>
          <w:rFonts w:ascii="Times New Roman" w:hAnsi="Times New Roman"/>
          <w:color w:val="auto"/>
          <w:sz w:val="36"/>
          <w:szCs w:val="36"/>
        </w:rPr>
        <w:t xml:space="preserve"> сельсовет» Дмитриевского района на  202</w:t>
      </w:r>
      <w:r w:rsidR="00722E71" w:rsidRPr="009A4301">
        <w:rPr>
          <w:rFonts w:ascii="Times New Roman" w:hAnsi="Times New Roman"/>
          <w:color w:val="auto"/>
          <w:sz w:val="36"/>
          <w:szCs w:val="36"/>
        </w:rPr>
        <w:t>3</w:t>
      </w:r>
      <w:r w:rsidRPr="009A4301">
        <w:rPr>
          <w:rFonts w:ascii="Times New Roman" w:hAnsi="Times New Roman"/>
          <w:color w:val="auto"/>
          <w:sz w:val="36"/>
          <w:szCs w:val="36"/>
        </w:rPr>
        <w:t xml:space="preserve"> год утвержден  Собранием депутатов Почепского сельсовета в сумме   </w:t>
      </w:r>
      <w:r w:rsidR="00722E71" w:rsidRPr="009A4301">
        <w:rPr>
          <w:rFonts w:ascii="Times New Roman" w:hAnsi="Times New Roman"/>
          <w:color w:val="auto"/>
          <w:sz w:val="36"/>
          <w:szCs w:val="36"/>
        </w:rPr>
        <w:t>1009,1</w:t>
      </w:r>
      <w:r w:rsidRPr="009A4301">
        <w:rPr>
          <w:rFonts w:ascii="Arial" w:hAnsi="Arial" w:cs="Arial"/>
          <w:color w:val="auto"/>
          <w:sz w:val="36"/>
          <w:szCs w:val="36"/>
        </w:rPr>
        <w:t xml:space="preserve"> </w:t>
      </w:r>
      <w:r w:rsidRPr="009A4301">
        <w:rPr>
          <w:rFonts w:ascii="Times New Roman" w:hAnsi="Times New Roman"/>
          <w:color w:val="auto"/>
          <w:sz w:val="36"/>
          <w:szCs w:val="36"/>
        </w:rPr>
        <w:t>тыс</w:t>
      </w:r>
      <w:proofErr w:type="gramStart"/>
      <w:r w:rsidRPr="009A4301">
        <w:rPr>
          <w:rFonts w:ascii="Times New Roman" w:hAnsi="Times New Roman"/>
          <w:color w:val="auto"/>
          <w:sz w:val="36"/>
          <w:szCs w:val="36"/>
        </w:rPr>
        <w:t>.р</w:t>
      </w:r>
      <w:proofErr w:type="gramEnd"/>
      <w:r w:rsidRPr="009A4301">
        <w:rPr>
          <w:rFonts w:ascii="Times New Roman" w:hAnsi="Times New Roman"/>
          <w:color w:val="auto"/>
          <w:sz w:val="36"/>
          <w:szCs w:val="36"/>
        </w:rPr>
        <w:t xml:space="preserve">ублей. Основные виды доходов: </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 xml:space="preserve">Налоговые и неналоговые доходы – </w:t>
      </w:r>
      <w:r w:rsidR="00722E71" w:rsidRPr="009A4301">
        <w:rPr>
          <w:rFonts w:ascii="Times New Roman" w:hAnsi="Times New Roman"/>
          <w:color w:val="auto"/>
          <w:sz w:val="36"/>
          <w:szCs w:val="36"/>
        </w:rPr>
        <w:t>8792,5</w:t>
      </w:r>
      <w:r w:rsidRPr="009A4301">
        <w:rPr>
          <w:rFonts w:ascii="Times New Roman" w:hAnsi="Times New Roman"/>
          <w:color w:val="auto"/>
          <w:sz w:val="36"/>
          <w:szCs w:val="36"/>
        </w:rPr>
        <w:t xml:space="preserve"> тыс</w:t>
      </w:r>
      <w:proofErr w:type="gramStart"/>
      <w:r w:rsidRPr="009A4301">
        <w:rPr>
          <w:rFonts w:ascii="Times New Roman" w:hAnsi="Times New Roman"/>
          <w:color w:val="auto"/>
          <w:sz w:val="36"/>
          <w:szCs w:val="36"/>
        </w:rPr>
        <w:t>.р</w:t>
      </w:r>
      <w:proofErr w:type="gramEnd"/>
      <w:r w:rsidRPr="009A4301">
        <w:rPr>
          <w:rFonts w:ascii="Times New Roman" w:hAnsi="Times New Roman"/>
          <w:color w:val="auto"/>
          <w:sz w:val="36"/>
          <w:szCs w:val="36"/>
        </w:rPr>
        <w:t>уб. в том числе:</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 xml:space="preserve">Налог на доходы физических лиц – </w:t>
      </w:r>
      <w:r w:rsidR="00722E71" w:rsidRPr="009A4301">
        <w:rPr>
          <w:rFonts w:ascii="Times New Roman" w:hAnsi="Times New Roman"/>
          <w:color w:val="auto"/>
          <w:sz w:val="36"/>
          <w:szCs w:val="36"/>
        </w:rPr>
        <w:t>51,9</w:t>
      </w:r>
      <w:r w:rsidRPr="009A4301">
        <w:rPr>
          <w:rFonts w:ascii="Times New Roman" w:hAnsi="Times New Roman"/>
          <w:color w:val="auto"/>
          <w:sz w:val="36"/>
          <w:szCs w:val="36"/>
        </w:rPr>
        <w:t xml:space="preserve"> тыс</w:t>
      </w:r>
      <w:proofErr w:type="gramStart"/>
      <w:r w:rsidRPr="009A4301">
        <w:rPr>
          <w:rFonts w:ascii="Times New Roman" w:hAnsi="Times New Roman"/>
          <w:color w:val="auto"/>
          <w:sz w:val="36"/>
          <w:szCs w:val="36"/>
        </w:rPr>
        <w:t>.р</w:t>
      </w:r>
      <w:proofErr w:type="gramEnd"/>
      <w:r w:rsidRPr="009A4301">
        <w:rPr>
          <w:rFonts w:ascii="Times New Roman" w:hAnsi="Times New Roman"/>
          <w:color w:val="auto"/>
          <w:sz w:val="36"/>
          <w:szCs w:val="36"/>
        </w:rPr>
        <w:t>уб.</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 xml:space="preserve">Налог на имущество физических лиц – </w:t>
      </w:r>
      <w:r w:rsidR="00722E71" w:rsidRPr="009A4301">
        <w:rPr>
          <w:rFonts w:ascii="Times New Roman" w:hAnsi="Times New Roman"/>
          <w:color w:val="auto"/>
          <w:sz w:val="36"/>
          <w:szCs w:val="36"/>
        </w:rPr>
        <w:t>57,5</w:t>
      </w:r>
      <w:r w:rsidRPr="009A4301">
        <w:rPr>
          <w:rFonts w:ascii="Times New Roman" w:hAnsi="Times New Roman"/>
          <w:color w:val="auto"/>
          <w:sz w:val="36"/>
          <w:szCs w:val="36"/>
        </w:rPr>
        <w:t xml:space="preserve"> тыс</w:t>
      </w:r>
      <w:proofErr w:type="gramStart"/>
      <w:r w:rsidRPr="009A4301">
        <w:rPr>
          <w:rFonts w:ascii="Times New Roman" w:hAnsi="Times New Roman"/>
          <w:color w:val="auto"/>
          <w:sz w:val="36"/>
          <w:szCs w:val="36"/>
        </w:rPr>
        <w:t>.р</w:t>
      </w:r>
      <w:proofErr w:type="gramEnd"/>
      <w:r w:rsidRPr="009A4301">
        <w:rPr>
          <w:rFonts w:ascii="Times New Roman" w:hAnsi="Times New Roman"/>
          <w:color w:val="auto"/>
          <w:sz w:val="36"/>
          <w:szCs w:val="36"/>
        </w:rPr>
        <w:t>уб.</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 xml:space="preserve">Земельный налог – </w:t>
      </w:r>
      <w:r w:rsidR="00722E71" w:rsidRPr="009A4301">
        <w:rPr>
          <w:rFonts w:ascii="Times New Roman" w:hAnsi="Times New Roman"/>
          <w:color w:val="auto"/>
          <w:sz w:val="36"/>
          <w:szCs w:val="36"/>
        </w:rPr>
        <w:t>751,2</w:t>
      </w:r>
      <w:r w:rsidRPr="009A4301">
        <w:rPr>
          <w:rFonts w:ascii="Times New Roman" w:hAnsi="Times New Roman"/>
          <w:color w:val="auto"/>
          <w:sz w:val="36"/>
          <w:szCs w:val="36"/>
        </w:rPr>
        <w:t xml:space="preserve"> тыс</w:t>
      </w:r>
      <w:proofErr w:type="gramStart"/>
      <w:r w:rsidRPr="009A4301">
        <w:rPr>
          <w:rFonts w:ascii="Times New Roman" w:hAnsi="Times New Roman"/>
          <w:color w:val="auto"/>
          <w:sz w:val="36"/>
          <w:szCs w:val="36"/>
        </w:rPr>
        <w:t>.р</w:t>
      </w:r>
      <w:proofErr w:type="gramEnd"/>
      <w:r w:rsidRPr="009A4301">
        <w:rPr>
          <w:rFonts w:ascii="Times New Roman" w:hAnsi="Times New Roman"/>
          <w:color w:val="auto"/>
          <w:sz w:val="36"/>
          <w:szCs w:val="36"/>
        </w:rPr>
        <w:t>уб.</w:t>
      </w:r>
    </w:p>
    <w:p w:rsidR="009F6405" w:rsidRPr="009A4301" w:rsidRDefault="009F6405" w:rsidP="009F6405">
      <w:pPr>
        <w:pStyle w:val="maintext"/>
        <w:rPr>
          <w:rFonts w:ascii="Arial" w:hAnsi="Arial" w:cs="Arial"/>
          <w:color w:val="auto"/>
          <w:sz w:val="36"/>
          <w:szCs w:val="36"/>
        </w:rPr>
      </w:pPr>
      <w:r w:rsidRPr="009A4301">
        <w:rPr>
          <w:rFonts w:ascii="Times New Roman" w:hAnsi="Times New Roman"/>
          <w:color w:val="auto"/>
          <w:sz w:val="36"/>
          <w:szCs w:val="36"/>
        </w:rPr>
        <w:t xml:space="preserve">Доходы от использования имущества (аренда) – </w:t>
      </w:r>
      <w:r w:rsidR="00722E71" w:rsidRPr="009A4301">
        <w:rPr>
          <w:rFonts w:ascii="Times New Roman" w:hAnsi="Times New Roman"/>
          <w:color w:val="auto"/>
          <w:sz w:val="36"/>
          <w:szCs w:val="36"/>
        </w:rPr>
        <w:t>7976,1</w:t>
      </w:r>
      <w:r w:rsidRPr="009A4301">
        <w:rPr>
          <w:rFonts w:ascii="Times New Roman" w:hAnsi="Times New Roman"/>
          <w:color w:val="auto"/>
          <w:sz w:val="36"/>
          <w:szCs w:val="36"/>
        </w:rPr>
        <w:t xml:space="preserve"> тыс</w:t>
      </w:r>
      <w:proofErr w:type="gramStart"/>
      <w:r w:rsidRPr="009A4301">
        <w:rPr>
          <w:rFonts w:ascii="Times New Roman" w:hAnsi="Times New Roman"/>
          <w:color w:val="auto"/>
          <w:sz w:val="36"/>
          <w:szCs w:val="36"/>
        </w:rPr>
        <w:t>.р</w:t>
      </w:r>
      <w:proofErr w:type="gramEnd"/>
      <w:r w:rsidRPr="009A4301">
        <w:rPr>
          <w:rFonts w:ascii="Times New Roman" w:hAnsi="Times New Roman"/>
          <w:color w:val="auto"/>
          <w:sz w:val="36"/>
          <w:szCs w:val="36"/>
        </w:rPr>
        <w:t>уб.</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 xml:space="preserve">Дотация – </w:t>
      </w:r>
      <w:r w:rsidR="00722E71" w:rsidRPr="009A4301">
        <w:rPr>
          <w:rFonts w:ascii="Times New Roman" w:hAnsi="Times New Roman"/>
          <w:color w:val="auto"/>
          <w:sz w:val="36"/>
          <w:szCs w:val="36"/>
        </w:rPr>
        <w:t>312,3</w:t>
      </w:r>
      <w:r w:rsidRPr="009A4301">
        <w:rPr>
          <w:rFonts w:ascii="Times New Roman" w:hAnsi="Times New Roman"/>
          <w:color w:val="auto"/>
          <w:sz w:val="36"/>
          <w:szCs w:val="36"/>
        </w:rPr>
        <w:t xml:space="preserve"> тыс</w:t>
      </w:r>
      <w:proofErr w:type="gramStart"/>
      <w:r w:rsidRPr="009A4301">
        <w:rPr>
          <w:rFonts w:ascii="Times New Roman" w:hAnsi="Times New Roman"/>
          <w:color w:val="auto"/>
          <w:sz w:val="36"/>
          <w:szCs w:val="36"/>
        </w:rPr>
        <w:t>.р</w:t>
      </w:r>
      <w:proofErr w:type="gramEnd"/>
      <w:r w:rsidRPr="009A4301">
        <w:rPr>
          <w:rFonts w:ascii="Times New Roman" w:hAnsi="Times New Roman"/>
          <w:color w:val="auto"/>
          <w:sz w:val="36"/>
          <w:szCs w:val="36"/>
        </w:rPr>
        <w:t>уб.</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 xml:space="preserve">Субвенции – </w:t>
      </w:r>
      <w:r w:rsidR="00722E71" w:rsidRPr="009A4301">
        <w:rPr>
          <w:rFonts w:ascii="Times New Roman" w:hAnsi="Times New Roman"/>
          <w:color w:val="auto"/>
          <w:sz w:val="36"/>
          <w:szCs w:val="36"/>
        </w:rPr>
        <w:t>112,1</w:t>
      </w:r>
      <w:r w:rsidRPr="009A4301">
        <w:rPr>
          <w:rFonts w:ascii="Times New Roman" w:hAnsi="Times New Roman"/>
          <w:color w:val="auto"/>
          <w:sz w:val="36"/>
          <w:szCs w:val="36"/>
        </w:rPr>
        <w:t xml:space="preserve"> тыс</w:t>
      </w:r>
      <w:proofErr w:type="gramStart"/>
      <w:r w:rsidRPr="009A4301">
        <w:rPr>
          <w:rFonts w:ascii="Times New Roman" w:hAnsi="Times New Roman"/>
          <w:color w:val="auto"/>
          <w:sz w:val="36"/>
          <w:szCs w:val="36"/>
        </w:rPr>
        <w:t>.р</w:t>
      </w:r>
      <w:proofErr w:type="gramEnd"/>
      <w:r w:rsidRPr="009A4301">
        <w:rPr>
          <w:rFonts w:ascii="Times New Roman" w:hAnsi="Times New Roman"/>
          <w:color w:val="auto"/>
          <w:sz w:val="36"/>
          <w:szCs w:val="36"/>
        </w:rPr>
        <w:t xml:space="preserve">уб. </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 xml:space="preserve">Иные межбюджетные трансферты – </w:t>
      </w:r>
      <w:r w:rsidR="00722E71" w:rsidRPr="009A4301">
        <w:rPr>
          <w:rFonts w:ascii="Times New Roman" w:hAnsi="Times New Roman"/>
          <w:color w:val="auto"/>
          <w:sz w:val="36"/>
          <w:szCs w:val="36"/>
        </w:rPr>
        <w:t>858,6</w:t>
      </w:r>
      <w:r w:rsidRPr="009A4301">
        <w:rPr>
          <w:rFonts w:ascii="Times New Roman" w:hAnsi="Times New Roman"/>
          <w:color w:val="auto"/>
          <w:sz w:val="36"/>
          <w:szCs w:val="36"/>
        </w:rPr>
        <w:t xml:space="preserve"> тыс</w:t>
      </w:r>
      <w:proofErr w:type="gramStart"/>
      <w:r w:rsidRPr="009A4301">
        <w:rPr>
          <w:rFonts w:ascii="Times New Roman" w:hAnsi="Times New Roman"/>
          <w:color w:val="auto"/>
          <w:sz w:val="36"/>
          <w:szCs w:val="36"/>
        </w:rPr>
        <w:t>.р</w:t>
      </w:r>
      <w:proofErr w:type="gramEnd"/>
      <w:r w:rsidRPr="009A4301">
        <w:rPr>
          <w:rFonts w:ascii="Times New Roman" w:hAnsi="Times New Roman"/>
          <w:color w:val="auto"/>
          <w:sz w:val="36"/>
          <w:szCs w:val="36"/>
        </w:rPr>
        <w:t>уб.</w:t>
      </w:r>
    </w:p>
    <w:p w:rsidR="009F6405" w:rsidRPr="009A4301" w:rsidRDefault="009F6405" w:rsidP="009F6405">
      <w:pPr>
        <w:pStyle w:val="maintext"/>
        <w:rPr>
          <w:rFonts w:ascii="Times New Roman" w:hAnsi="Times New Roman"/>
          <w:color w:val="auto"/>
          <w:sz w:val="36"/>
          <w:szCs w:val="36"/>
        </w:rPr>
      </w:pPr>
      <w:r w:rsidRPr="009A4301">
        <w:rPr>
          <w:rFonts w:ascii="Times New Roman" w:eastAsia="Calibri" w:hAnsi="Times New Roman"/>
          <w:bCs/>
          <w:color w:val="auto"/>
          <w:sz w:val="36"/>
          <w:szCs w:val="36"/>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r w:rsidR="00722E71" w:rsidRPr="009A4301">
        <w:rPr>
          <w:rFonts w:ascii="Times New Roman" w:eastAsia="Calibri" w:hAnsi="Times New Roman"/>
          <w:bCs/>
          <w:color w:val="auto"/>
          <w:sz w:val="36"/>
          <w:szCs w:val="36"/>
        </w:rPr>
        <w:t>–</w:t>
      </w:r>
      <w:r w:rsidRPr="009A4301">
        <w:rPr>
          <w:rFonts w:ascii="Times New Roman" w:eastAsia="Calibri" w:hAnsi="Times New Roman"/>
          <w:bCs/>
          <w:color w:val="auto"/>
          <w:sz w:val="36"/>
          <w:szCs w:val="36"/>
        </w:rPr>
        <w:t xml:space="preserve"> </w:t>
      </w:r>
      <w:r w:rsidR="00722E71" w:rsidRPr="009A4301">
        <w:rPr>
          <w:rFonts w:ascii="Times New Roman" w:hAnsi="Times New Roman"/>
          <w:color w:val="auto"/>
          <w:sz w:val="36"/>
          <w:szCs w:val="36"/>
        </w:rPr>
        <w:t>14,1</w:t>
      </w:r>
      <w:r w:rsidRPr="009A4301">
        <w:rPr>
          <w:rFonts w:ascii="Times New Roman" w:hAnsi="Times New Roman"/>
          <w:color w:val="auto"/>
          <w:sz w:val="36"/>
          <w:szCs w:val="36"/>
        </w:rPr>
        <w:t xml:space="preserve"> тыс</w:t>
      </w:r>
      <w:proofErr w:type="gramStart"/>
      <w:r w:rsidRPr="009A4301">
        <w:rPr>
          <w:rFonts w:ascii="Times New Roman" w:hAnsi="Times New Roman"/>
          <w:color w:val="auto"/>
          <w:sz w:val="36"/>
          <w:szCs w:val="36"/>
        </w:rPr>
        <w:t>.р</w:t>
      </w:r>
      <w:proofErr w:type="gramEnd"/>
      <w:r w:rsidRPr="009A4301">
        <w:rPr>
          <w:rFonts w:ascii="Times New Roman" w:hAnsi="Times New Roman"/>
          <w:color w:val="auto"/>
          <w:sz w:val="36"/>
          <w:szCs w:val="36"/>
        </w:rPr>
        <w:t>уб.</w:t>
      </w:r>
    </w:p>
    <w:p w:rsidR="009F6405" w:rsidRPr="009A4301" w:rsidRDefault="009F6405" w:rsidP="009F6405">
      <w:pPr>
        <w:pStyle w:val="maintext"/>
        <w:rPr>
          <w:rFonts w:ascii="Times New Roman" w:hAnsi="Times New Roman"/>
          <w:color w:val="000000" w:themeColor="text1"/>
          <w:sz w:val="36"/>
          <w:szCs w:val="36"/>
        </w:rPr>
      </w:pPr>
      <w:r w:rsidRPr="009A4301">
        <w:rPr>
          <w:rFonts w:ascii="Times New Roman" w:hAnsi="Times New Roman"/>
          <w:b/>
          <w:bCs/>
          <w:color w:val="000000" w:themeColor="text1"/>
          <w:sz w:val="36"/>
          <w:szCs w:val="36"/>
        </w:rPr>
        <w:t>Воинский учёт.</w:t>
      </w:r>
      <w:r w:rsidRPr="009A4301">
        <w:rPr>
          <w:rFonts w:ascii="Times New Roman" w:hAnsi="Times New Roman"/>
          <w:color w:val="000000" w:themeColor="text1"/>
          <w:sz w:val="36"/>
          <w:szCs w:val="36"/>
        </w:rPr>
        <w:t xml:space="preserve"> </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 xml:space="preserve"> Всего на общем воинском учете в администрации</w:t>
      </w:r>
      <w:r w:rsidR="007A3D98" w:rsidRPr="009A4301">
        <w:rPr>
          <w:rFonts w:ascii="Times New Roman" w:hAnsi="Times New Roman"/>
          <w:color w:val="auto"/>
          <w:sz w:val="36"/>
          <w:szCs w:val="36"/>
        </w:rPr>
        <w:t xml:space="preserve"> Почепского сельсовета стоит  80</w:t>
      </w:r>
      <w:r w:rsidRPr="009A4301">
        <w:rPr>
          <w:rFonts w:ascii="Times New Roman" w:hAnsi="Times New Roman"/>
          <w:color w:val="auto"/>
          <w:sz w:val="36"/>
          <w:szCs w:val="36"/>
        </w:rPr>
        <w:t xml:space="preserve"> человек.  На ведение </w:t>
      </w:r>
      <w:r w:rsidRPr="009A4301">
        <w:rPr>
          <w:rFonts w:ascii="Times New Roman" w:hAnsi="Times New Roman"/>
          <w:color w:val="auto"/>
          <w:sz w:val="36"/>
          <w:szCs w:val="36"/>
        </w:rPr>
        <w:lastRenderedPageBreak/>
        <w:t>в</w:t>
      </w:r>
      <w:r w:rsidR="00722E71" w:rsidRPr="009A4301">
        <w:rPr>
          <w:rFonts w:ascii="Times New Roman" w:hAnsi="Times New Roman"/>
          <w:color w:val="auto"/>
          <w:sz w:val="36"/>
          <w:szCs w:val="36"/>
        </w:rPr>
        <w:t>оинского учета в бюджете на 2023</w:t>
      </w:r>
      <w:r w:rsidRPr="009A4301">
        <w:rPr>
          <w:rFonts w:ascii="Times New Roman" w:hAnsi="Times New Roman"/>
          <w:color w:val="auto"/>
          <w:sz w:val="36"/>
          <w:szCs w:val="36"/>
        </w:rPr>
        <w:t xml:space="preserve"> год было заложено </w:t>
      </w:r>
      <w:r w:rsidR="00722E71" w:rsidRPr="009A4301">
        <w:rPr>
          <w:rFonts w:ascii="Times New Roman" w:hAnsi="Times New Roman"/>
          <w:color w:val="auto"/>
          <w:sz w:val="36"/>
          <w:szCs w:val="36"/>
        </w:rPr>
        <w:t>112126</w:t>
      </w:r>
      <w:r w:rsidRPr="009A4301">
        <w:rPr>
          <w:rFonts w:ascii="Times New Roman" w:hAnsi="Times New Roman"/>
          <w:color w:val="auto"/>
          <w:sz w:val="36"/>
          <w:szCs w:val="36"/>
        </w:rPr>
        <w:t xml:space="preserve">,00 рублей (заработная плата - </w:t>
      </w:r>
      <w:r w:rsidR="00722E71" w:rsidRPr="009A4301">
        <w:rPr>
          <w:rFonts w:ascii="Times New Roman" w:hAnsi="Times New Roman"/>
          <w:color w:val="auto"/>
          <w:sz w:val="36"/>
          <w:szCs w:val="36"/>
        </w:rPr>
        <w:t>78264</w:t>
      </w:r>
      <w:r w:rsidRPr="009A4301">
        <w:rPr>
          <w:rFonts w:ascii="Times New Roman" w:hAnsi="Times New Roman"/>
          <w:color w:val="auto"/>
          <w:sz w:val="36"/>
          <w:szCs w:val="36"/>
        </w:rPr>
        <w:t xml:space="preserve"> руб., начисления на заработанную плату - </w:t>
      </w:r>
      <w:r w:rsidR="00722E71" w:rsidRPr="009A4301">
        <w:rPr>
          <w:rFonts w:ascii="Times New Roman" w:hAnsi="Times New Roman"/>
          <w:color w:val="auto"/>
          <w:sz w:val="36"/>
          <w:szCs w:val="36"/>
        </w:rPr>
        <w:t>33862</w:t>
      </w:r>
      <w:r w:rsidRPr="009A4301">
        <w:rPr>
          <w:rFonts w:ascii="Times New Roman" w:hAnsi="Times New Roman"/>
          <w:color w:val="auto"/>
          <w:sz w:val="36"/>
          <w:szCs w:val="36"/>
        </w:rPr>
        <w:t xml:space="preserve"> руб.).</w:t>
      </w:r>
    </w:p>
    <w:p w:rsidR="009F6405" w:rsidRPr="009A4301" w:rsidRDefault="009F6405" w:rsidP="009F6405">
      <w:pPr>
        <w:pStyle w:val="maintext"/>
        <w:rPr>
          <w:rFonts w:ascii="Times New Roman" w:hAnsi="Times New Roman"/>
          <w:color w:val="auto"/>
          <w:sz w:val="36"/>
          <w:szCs w:val="36"/>
        </w:rPr>
      </w:pPr>
    </w:p>
    <w:p w:rsidR="009F6405" w:rsidRPr="009A4301" w:rsidRDefault="009F6405" w:rsidP="009F6405">
      <w:pPr>
        <w:pStyle w:val="maintext"/>
        <w:rPr>
          <w:rFonts w:ascii="Times New Roman" w:hAnsi="Times New Roman"/>
          <w:color w:val="000000" w:themeColor="text1"/>
          <w:sz w:val="36"/>
          <w:szCs w:val="36"/>
        </w:rPr>
      </w:pPr>
      <w:r w:rsidRPr="009A4301">
        <w:rPr>
          <w:rFonts w:ascii="Times New Roman" w:hAnsi="Times New Roman"/>
          <w:color w:val="000000" w:themeColor="text1"/>
          <w:sz w:val="36"/>
          <w:szCs w:val="36"/>
        </w:rPr>
        <w:t xml:space="preserve">Что же конкретно сделано нами за прошлый год? </w:t>
      </w:r>
    </w:p>
    <w:p w:rsidR="009F6405" w:rsidRPr="009A4301" w:rsidRDefault="009F6405" w:rsidP="009F6405">
      <w:pPr>
        <w:pStyle w:val="maintext"/>
        <w:rPr>
          <w:rFonts w:ascii="Times New Roman" w:hAnsi="Times New Roman"/>
          <w:b/>
          <w:bCs/>
          <w:color w:val="000000" w:themeColor="text1"/>
          <w:sz w:val="36"/>
          <w:szCs w:val="36"/>
        </w:rPr>
      </w:pPr>
      <w:r w:rsidRPr="009A4301">
        <w:rPr>
          <w:rFonts w:ascii="Times New Roman" w:hAnsi="Times New Roman"/>
          <w:b/>
          <w:bCs/>
          <w:color w:val="000000" w:themeColor="text1"/>
          <w:sz w:val="36"/>
          <w:szCs w:val="36"/>
        </w:rPr>
        <w:t xml:space="preserve"> </w:t>
      </w:r>
    </w:p>
    <w:p w:rsidR="009F6405" w:rsidRPr="009A4301" w:rsidRDefault="009F6405" w:rsidP="009F6405">
      <w:pPr>
        <w:pStyle w:val="maintext"/>
        <w:rPr>
          <w:rFonts w:ascii="Times New Roman" w:hAnsi="Times New Roman"/>
          <w:color w:val="000000" w:themeColor="text1"/>
          <w:sz w:val="36"/>
          <w:szCs w:val="36"/>
        </w:rPr>
      </w:pPr>
      <w:r w:rsidRPr="009A4301">
        <w:rPr>
          <w:rFonts w:ascii="Times New Roman" w:hAnsi="Times New Roman"/>
          <w:b/>
          <w:bCs/>
          <w:color w:val="000000" w:themeColor="text1"/>
          <w:sz w:val="36"/>
          <w:szCs w:val="36"/>
        </w:rPr>
        <w:t>РЕМОНТ И СОДЕРЖАНИЕ ОБЪЕКТОВ БЛАГОУСТРОЙСТВА.</w:t>
      </w:r>
      <w:r w:rsidRPr="009A4301">
        <w:rPr>
          <w:rFonts w:ascii="Times New Roman" w:hAnsi="Times New Roman"/>
          <w:color w:val="000000" w:themeColor="text1"/>
          <w:sz w:val="36"/>
          <w:szCs w:val="36"/>
        </w:rPr>
        <w:t xml:space="preserve"> </w:t>
      </w:r>
    </w:p>
    <w:p w:rsidR="009F6405" w:rsidRPr="009A4301" w:rsidRDefault="009F6405" w:rsidP="009F6405">
      <w:pPr>
        <w:pStyle w:val="maintext"/>
        <w:rPr>
          <w:rFonts w:ascii="Times New Roman" w:hAnsi="Times New Roman"/>
          <w:color w:val="000000" w:themeColor="text1"/>
          <w:sz w:val="36"/>
          <w:szCs w:val="36"/>
        </w:rPr>
      </w:pPr>
      <w:r w:rsidRPr="009A4301">
        <w:rPr>
          <w:rFonts w:ascii="Times New Roman" w:hAnsi="Times New Roman"/>
          <w:color w:val="000000" w:themeColor="text1"/>
          <w:sz w:val="36"/>
          <w:szCs w:val="36"/>
        </w:rPr>
        <w:t xml:space="preserve">Одной из самых сложных вопросов сельского поселения являлось и является содержание жилищно-коммунального хозяйства сельсовета, водоснабжение населенных пунктов,  содержание дорог и т.д. </w:t>
      </w:r>
    </w:p>
    <w:p w:rsidR="009F6405" w:rsidRPr="009A4301" w:rsidRDefault="009F6405" w:rsidP="009F6405">
      <w:pPr>
        <w:pStyle w:val="maintext"/>
        <w:rPr>
          <w:rFonts w:ascii="Times New Roman" w:hAnsi="Times New Roman"/>
          <w:color w:val="000000" w:themeColor="text1"/>
          <w:sz w:val="36"/>
          <w:szCs w:val="36"/>
        </w:rPr>
      </w:pPr>
      <w:r w:rsidRPr="009A4301">
        <w:rPr>
          <w:rFonts w:ascii="Times New Roman" w:hAnsi="Times New Roman"/>
          <w:color w:val="000000" w:themeColor="text1"/>
          <w:sz w:val="36"/>
          <w:szCs w:val="36"/>
        </w:rPr>
        <w:t xml:space="preserve">За истекший период было решено много вопросов по обеспечению населения питьевой водой.  Водопроводная система старая, постоянно случаются порывы.  </w:t>
      </w:r>
    </w:p>
    <w:p w:rsidR="00722E71" w:rsidRPr="004617C5" w:rsidRDefault="009F6405" w:rsidP="009F6405">
      <w:pPr>
        <w:pStyle w:val="maintext"/>
        <w:rPr>
          <w:rFonts w:ascii="Times New Roman" w:hAnsi="Times New Roman"/>
          <w:color w:val="auto"/>
          <w:sz w:val="36"/>
          <w:szCs w:val="36"/>
        </w:rPr>
      </w:pPr>
      <w:r w:rsidRPr="004617C5">
        <w:rPr>
          <w:rFonts w:ascii="Times New Roman" w:hAnsi="Times New Roman"/>
          <w:color w:val="auto"/>
          <w:sz w:val="36"/>
          <w:szCs w:val="36"/>
        </w:rPr>
        <w:t xml:space="preserve"> За прошедший год были произведены работы по </w:t>
      </w:r>
      <w:r w:rsidR="00F44962" w:rsidRPr="004617C5">
        <w:rPr>
          <w:rFonts w:ascii="Times New Roman" w:hAnsi="Times New Roman"/>
          <w:color w:val="auto"/>
          <w:sz w:val="36"/>
          <w:szCs w:val="36"/>
        </w:rPr>
        <w:t xml:space="preserve">устранению порывов с. Селино, с. </w:t>
      </w:r>
      <w:proofErr w:type="spellStart"/>
      <w:r w:rsidR="00F44962" w:rsidRPr="004617C5">
        <w:rPr>
          <w:rFonts w:ascii="Times New Roman" w:hAnsi="Times New Roman"/>
          <w:color w:val="auto"/>
          <w:sz w:val="36"/>
          <w:szCs w:val="36"/>
        </w:rPr>
        <w:t>Глубое</w:t>
      </w:r>
      <w:proofErr w:type="spellEnd"/>
      <w:r w:rsidR="00F44962" w:rsidRPr="004617C5">
        <w:rPr>
          <w:rFonts w:ascii="Times New Roman" w:hAnsi="Times New Roman"/>
          <w:color w:val="auto"/>
          <w:sz w:val="36"/>
          <w:szCs w:val="36"/>
        </w:rPr>
        <w:t xml:space="preserve"> и замена насоса в пос. </w:t>
      </w:r>
      <w:proofErr w:type="spellStart"/>
      <w:r w:rsidR="00F44962" w:rsidRPr="004617C5">
        <w:rPr>
          <w:rFonts w:ascii="Times New Roman" w:hAnsi="Times New Roman"/>
          <w:color w:val="auto"/>
          <w:sz w:val="36"/>
          <w:szCs w:val="36"/>
        </w:rPr>
        <w:t>Лозливый</w:t>
      </w:r>
      <w:proofErr w:type="spellEnd"/>
      <w:r w:rsidR="00F44962" w:rsidRPr="004617C5">
        <w:rPr>
          <w:rFonts w:ascii="Times New Roman" w:hAnsi="Times New Roman"/>
          <w:color w:val="auto"/>
          <w:sz w:val="36"/>
          <w:szCs w:val="36"/>
        </w:rPr>
        <w:t xml:space="preserve"> на сумму 115221,00 руб</w:t>
      </w:r>
      <w:r w:rsidR="004617C5" w:rsidRPr="004617C5">
        <w:rPr>
          <w:rFonts w:ascii="Times New Roman" w:hAnsi="Times New Roman"/>
          <w:color w:val="auto"/>
          <w:sz w:val="36"/>
          <w:szCs w:val="36"/>
        </w:rPr>
        <w:t>.</w:t>
      </w:r>
      <w:r w:rsidR="00F44962" w:rsidRPr="004617C5">
        <w:rPr>
          <w:rFonts w:ascii="Times New Roman" w:hAnsi="Times New Roman"/>
          <w:color w:val="auto"/>
          <w:sz w:val="36"/>
          <w:szCs w:val="36"/>
        </w:rPr>
        <w:t xml:space="preserve">, </w:t>
      </w:r>
      <w:r w:rsidR="00324698" w:rsidRPr="004617C5">
        <w:rPr>
          <w:rFonts w:ascii="Times New Roman" w:hAnsi="Times New Roman"/>
          <w:color w:val="auto"/>
          <w:sz w:val="36"/>
          <w:szCs w:val="36"/>
        </w:rPr>
        <w:t xml:space="preserve">ремонт колодцев </w:t>
      </w:r>
      <w:r w:rsidR="00BC5B24" w:rsidRPr="004617C5">
        <w:rPr>
          <w:rFonts w:ascii="Times New Roman" w:hAnsi="Times New Roman"/>
          <w:color w:val="auto"/>
          <w:sz w:val="36"/>
          <w:szCs w:val="36"/>
        </w:rPr>
        <w:t xml:space="preserve"> на сумму 46516,00 руб</w:t>
      </w:r>
      <w:r w:rsidR="008828ED" w:rsidRPr="004617C5">
        <w:rPr>
          <w:rFonts w:ascii="Times New Roman" w:hAnsi="Times New Roman"/>
          <w:color w:val="auto"/>
          <w:sz w:val="36"/>
          <w:szCs w:val="36"/>
        </w:rPr>
        <w:t xml:space="preserve">. </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В рамках проведения мероприятий по обеспечению первичных мер пожарной безопасности в особые противопожарные режимы:</w:t>
      </w:r>
      <w:r w:rsidR="00BC4A9A" w:rsidRPr="009A4301">
        <w:rPr>
          <w:rFonts w:ascii="Times New Roman" w:hAnsi="Times New Roman"/>
          <w:color w:val="auto"/>
          <w:sz w:val="36"/>
          <w:szCs w:val="36"/>
        </w:rPr>
        <w:t xml:space="preserve"> </w:t>
      </w:r>
    </w:p>
    <w:p w:rsidR="00BC4A9A" w:rsidRPr="009A4301" w:rsidRDefault="00BC4A9A" w:rsidP="009F6405">
      <w:pPr>
        <w:pStyle w:val="maintext"/>
        <w:rPr>
          <w:rFonts w:ascii="Times New Roman" w:hAnsi="Times New Roman"/>
          <w:color w:val="auto"/>
          <w:sz w:val="36"/>
          <w:szCs w:val="36"/>
        </w:rPr>
      </w:pPr>
      <w:r w:rsidRPr="009A4301">
        <w:rPr>
          <w:rFonts w:ascii="Times New Roman" w:hAnsi="Times New Roman"/>
          <w:color w:val="auto"/>
          <w:sz w:val="36"/>
          <w:szCs w:val="36"/>
        </w:rPr>
        <w:t xml:space="preserve">-были приобретены пожарные </w:t>
      </w:r>
      <w:proofErr w:type="spellStart"/>
      <w:r w:rsidRPr="009A4301">
        <w:rPr>
          <w:rFonts w:ascii="Times New Roman" w:hAnsi="Times New Roman"/>
          <w:color w:val="auto"/>
          <w:sz w:val="36"/>
          <w:szCs w:val="36"/>
        </w:rPr>
        <w:t>извещатели</w:t>
      </w:r>
      <w:proofErr w:type="spellEnd"/>
      <w:r w:rsidRPr="009A4301">
        <w:rPr>
          <w:rFonts w:ascii="Times New Roman" w:hAnsi="Times New Roman"/>
          <w:color w:val="auto"/>
          <w:sz w:val="36"/>
          <w:szCs w:val="36"/>
        </w:rPr>
        <w:t xml:space="preserve"> на сумму 14100,00 руб. </w:t>
      </w:r>
    </w:p>
    <w:p w:rsidR="00167BB2" w:rsidRPr="009A4301" w:rsidRDefault="00167BB2" w:rsidP="009F6405">
      <w:pPr>
        <w:pStyle w:val="maintext"/>
        <w:rPr>
          <w:rFonts w:ascii="Times New Roman" w:hAnsi="Times New Roman"/>
          <w:color w:val="auto"/>
          <w:sz w:val="36"/>
          <w:szCs w:val="36"/>
        </w:rPr>
      </w:pPr>
      <w:r w:rsidRPr="009A4301">
        <w:rPr>
          <w:rFonts w:ascii="Times New Roman" w:hAnsi="Times New Roman"/>
          <w:color w:val="auto"/>
          <w:sz w:val="36"/>
          <w:szCs w:val="36"/>
        </w:rPr>
        <w:t xml:space="preserve">- производилась опашка противопожарных полос вокруг </w:t>
      </w:r>
      <w:r w:rsidR="004617C5">
        <w:rPr>
          <w:rFonts w:ascii="Times New Roman" w:hAnsi="Times New Roman"/>
          <w:color w:val="auto"/>
          <w:sz w:val="36"/>
          <w:szCs w:val="36"/>
        </w:rPr>
        <w:t>населенных пунктов</w:t>
      </w:r>
      <w:r w:rsidRPr="009A4301">
        <w:rPr>
          <w:rFonts w:ascii="Times New Roman" w:hAnsi="Times New Roman"/>
          <w:color w:val="auto"/>
          <w:sz w:val="36"/>
          <w:szCs w:val="36"/>
        </w:rPr>
        <w:t xml:space="preserve"> Почепского сельсовета – 21450 руб.</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 организовывалось информирование населения о мерах пожарной безопасности путем проведения сходов граждан, распространения буклетов по противопожарной безопасности;</w:t>
      </w:r>
    </w:p>
    <w:p w:rsidR="009F6405" w:rsidRPr="009A4301" w:rsidRDefault="009F6405" w:rsidP="009F6405">
      <w:pPr>
        <w:rPr>
          <w:sz w:val="36"/>
          <w:szCs w:val="36"/>
        </w:rPr>
      </w:pPr>
      <w:r w:rsidRPr="009A4301">
        <w:rPr>
          <w:sz w:val="36"/>
          <w:szCs w:val="36"/>
        </w:rPr>
        <w:t xml:space="preserve">     -  проводилась механическая уборка </w:t>
      </w:r>
      <w:r w:rsidR="00BC5B24" w:rsidRPr="009A4301">
        <w:rPr>
          <w:sz w:val="36"/>
          <w:szCs w:val="36"/>
        </w:rPr>
        <w:t xml:space="preserve">по выпиливанию аварийных деревьев в </w:t>
      </w:r>
      <w:proofErr w:type="spellStart"/>
      <w:r w:rsidR="00BC5B24" w:rsidRPr="009A4301">
        <w:rPr>
          <w:sz w:val="36"/>
          <w:szCs w:val="36"/>
        </w:rPr>
        <w:t>с</w:t>
      </w:r>
      <w:proofErr w:type="gramStart"/>
      <w:r w:rsidR="00BC5B24" w:rsidRPr="009A4301">
        <w:rPr>
          <w:sz w:val="36"/>
          <w:szCs w:val="36"/>
        </w:rPr>
        <w:t>.Ф</w:t>
      </w:r>
      <w:proofErr w:type="gramEnd"/>
      <w:r w:rsidR="00BC5B24" w:rsidRPr="009A4301">
        <w:rPr>
          <w:sz w:val="36"/>
          <w:szCs w:val="36"/>
        </w:rPr>
        <w:t>атеевка</w:t>
      </w:r>
      <w:proofErr w:type="spellEnd"/>
      <w:r w:rsidR="00BC5B24" w:rsidRPr="009A4301">
        <w:rPr>
          <w:sz w:val="36"/>
          <w:szCs w:val="36"/>
        </w:rPr>
        <w:t xml:space="preserve"> 100</w:t>
      </w:r>
      <w:r w:rsidRPr="009A4301">
        <w:rPr>
          <w:sz w:val="36"/>
          <w:szCs w:val="36"/>
        </w:rPr>
        <w:t>000,00 руб.</w:t>
      </w:r>
    </w:p>
    <w:p w:rsidR="009F6405" w:rsidRPr="009A4301" w:rsidRDefault="009F6405" w:rsidP="009F6405">
      <w:pPr>
        <w:rPr>
          <w:sz w:val="36"/>
          <w:szCs w:val="36"/>
        </w:rPr>
      </w:pPr>
      <w:r w:rsidRPr="009A4301">
        <w:rPr>
          <w:sz w:val="36"/>
          <w:szCs w:val="36"/>
        </w:rPr>
        <w:t xml:space="preserve">     Производились работы по устройству щебеночного покрытия в </w:t>
      </w:r>
      <w:proofErr w:type="spellStart"/>
      <w:r w:rsidRPr="009A4301">
        <w:rPr>
          <w:sz w:val="36"/>
          <w:szCs w:val="36"/>
        </w:rPr>
        <w:t>в</w:t>
      </w:r>
      <w:proofErr w:type="spellEnd"/>
      <w:r w:rsidRPr="009A4301">
        <w:rPr>
          <w:sz w:val="36"/>
          <w:szCs w:val="36"/>
        </w:rPr>
        <w:t xml:space="preserve"> с</w:t>
      </w:r>
      <w:proofErr w:type="gramStart"/>
      <w:r w:rsidRPr="009A4301">
        <w:rPr>
          <w:sz w:val="36"/>
          <w:szCs w:val="36"/>
        </w:rPr>
        <w:t>.С</w:t>
      </w:r>
      <w:proofErr w:type="gramEnd"/>
      <w:r w:rsidRPr="009A4301">
        <w:rPr>
          <w:sz w:val="36"/>
          <w:szCs w:val="36"/>
        </w:rPr>
        <w:t>елино -</w:t>
      </w:r>
      <w:r w:rsidR="00F44962" w:rsidRPr="009A4301">
        <w:rPr>
          <w:sz w:val="36"/>
          <w:szCs w:val="36"/>
        </w:rPr>
        <w:t>3499354</w:t>
      </w:r>
      <w:r w:rsidR="00167BB2" w:rsidRPr="009A4301">
        <w:rPr>
          <w:sz w:val="36"/>
          <w:szCs w:val="36"/>
        </w:rPr>
        <w:t>,6</w:t>
      </w:r>
      <w:r w:rsidRPr="009A4301">
        <w:rPr>
          <w:sz w:val="36"/>
          <w:szCs w:val="36"/>
        </w:rPr>
        <w:t xml:space="preserve">  руб</w:t>
      </w:r>
      <w:r w:rsidR="00F44962" w:rsidRPr="009A4301">
        <w:rPr>
          <w:sz w:val="36"/>
          <w:szCs w:val="36"/>
        </w:rPr>
        <w:t>.</w:t>
      </w:r>
      <w:r w:rsidR="00592ECA" w:rsidRPr="009A4301">
        <w:rPr>
          <w:sz w:val="36"/>
          <w:szCs w:val="36"/>
        </w:rPr>
        <w:t xml:space="preserve">, по отсыпка щебнем грунтового проезда в с. </w:t>
      </w:r>
      <w:proofErr w:type="spellStart"/>
      <w:r w:rsidR="00592ECA" w:rsidRPr="009A4301">
        <w:rPr>
          <w:sz w:val="36"/>
          <w:szCs w:val="36"/>
        </w:rPr>
        <w:t>Глубое</w:t>
      </w:r>
      <w:proofErr w:type="spellEnd"/>
      <w:r w:rsidR="00592ECA" w:rsidRPr="009A4301">
        <w:rPr>
          <w:sz w:val="36"/>
          <w:szCs w:val="36"/>
        </w:rPr>
        <w:t xml:space="preserve"> – 2435985,13 руб.</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lastRenderedPageBreak/>
        <w:t>Для решения вопроса уличного освещения населенных пунктов с</w:t>
      </w:r>
      <w:proofErr w:type="gramStart"/>
      <w:r w:rsidRPr="009A4301">
        <w:rPr>
          <w:rFonts w:ascii="Times New Roman" w:hAnsi="Times New Roman"/>
          <w:color w:val="auto"/>
          <w:sz w:val="36"/>
          <w:szCs w:val="36"/>
        </w:rPr>
        <w:t>.С</w:t>
      </w:r>
      <w:proofErr w:type="gramEnd"/>
      <w:r w:rsidRPr="009A4301">
        <w:rPr>
          <w:rFonts w:ascii="Times New Roman" w:hAnsi="Times New Roman"/>
          <w:color w:val="auto"/>
          <w:sz w:val="36"/>
          <w:szCs w:val="36"/>
        </w:rPr>
        <w:t xml:space="preserve">елино, </w:t>
      </w:r>
      <w:proofErr w:type="spellStart"/>
      <w:r w:rsidRPr="009A4301">
        <w:rPr>
          <w:rFonts w:ascii="Times New Roman" w:hAnsi="Times New Roman"/>
          <w:color w:val="auto"/>
          <w:sz w:val="36"/>
          <w:szCs w:val="36"/>
        </w:rPr>
        <w:t>с.Почепное</w:t>
      </w:r>
      <w:proofErr w:type="spellEnd"/>
      <w:r w:rsidRPr="009A4301">
        <w:rPr>
          <w:rFonts w:ascii="Times New Roman" w:hAnsi="Times New Roman"/>
          <w:color w:val="auto"/>
          <w:sz w:val="36"/>
          <w:szCs w:val="36"/>
        </w:rPr>
        <w:t xml:space="preserve">, с. </w:t>
      </w:r>
      <w:proofErr w:type="spellStart"/>
      <w:r w:rsidRPr="009A4301">
        <w:rPr>
          <w:rFonts w:ascii="Times New Roman" w:hAnsi="Times New Roman"/>
          <w:color w:val="auto"/>
          <w:sz w:val="36"/>
          <w:szCs w:val="36"/>
        </w:rPr>
        <w:t>Фатеевка</w:t>
      </w:r>
      <w:proofErr w:type="spellEnd"/>
      <w:r w:rsidRPr="009A4301">
        <w:rPr>
          <w:rFonts w:ascii="Times New Roman" w:hAnsi="Times New Roman"/>
          <w:color w:val="auto"/>
          <w:sz w:val="36"/>
          <w:szCs w:val="36"/>
        </w:rPr>
        <w:t xml:space="preserve"> израсходовано денежных средств в сумме </w:t>
      </w:r>
      <w:r w:rsidR="008828ED" w:rsidRPr="009A4301">
        <w:rPr>
          <w:rFonts w:ascii="Times New Roman" w:hAnsi="Times New Roman"/>
          <w:color w:val="auto"/>
          <w:sz w:val="36"/>
          <w:szCs w:val="36"/>
        </w:rPr>
        <w:t>113400</w:t>
      </w:r>
      <w:r w:rsidRPr="009A4301">
        <w:rPr>
          <w:rFonts w:ascii="Times New Roman" w:hAnsi="Times New Roman"/>
          <w:color w:val="auto"/>
          <w:sz w:val="36"/>
          <w:szCs w:val="36"/>
        </w:rPr>
        <w:t>,00 руб.</w:t>
      </w:r>
      <w:r w:rsidR="00167BB2" w:rsidRPr="009A4301">
        <w:rPr>
          <w:rFonts w:ascii="Times New Roman" w:hAnsi="Times New Roman"/>
          <w:color w:val="auto"/>
          <w:sz w:val="36"/>
          <w:szCs w:val="36"/>
        </w:rPr>
        <w:t>, техническое обслуживание уличного освещения 104390,00 руб</w:t>
      </w:r>
      <w:r w:rsidR="009A4301" w:rsidRPr="009A4301">
        <w:rPr>
          <w:rFonts w:ascii="Times New Roman" w:hAnsi="Times New Roman"/>
          <w:color w:val="auto"/>
          <w:sz w:val="36"/>
          <w:szCs w:val="36"/>
        </w:rPr>
        <w:t>., на оплату за электроэнергию уличного освещения израсходовано 53884,33 руб.</w:t>
      </w:r>
    </w:p>
    <w:p w:rsidR="009F6405" w:rsidRPr="009A4301" w:rsidRDefault="008828ED" w:rsidP="009F6405">
      <w:pPr>
        <w:pStyle w:val="maintext"/>
        <w:rPr>
          <w:rFonts w:ascii="Times New Roman" w:hAnsi="Times New Roman"/>
          <w:color w:val="auto"/>
          <w:sz w:val="36"/>
          <w:szCs w:val="36"/>
        </w:rPr>
      </w:pPr>
      <w:r w:rsidRPr="009A4301">
        <w:rPr>
          <w:rFonts w:ascii="Times New Roman" w:hAnsi="Times New Roman"/>
          <w:color w:val="auto"/>
          <w:sz w:val="36"/>
          <w:szCs w:val="36"/>
        </w:rPr>
        <w:t>Произведен ремонт Святого колодца с</w:t>
      </w:r>
      <w:proofErr w:type="gramStart"/>
      <w:r w:rsidRPr="009A4301">
        <w:rPr>
          <w:rFonts w:ascii="Times New Roman" w:hAnsi="Times New Roman"/>
          <w:color w:val="auto"/>
          <w:sz w:val="36"/>
          <w:szCs w:val="36"/>
        </w:rPr>
        <w:t>.С</w:t>
      </w:r>
      <w:proofErr w:type="gramEnd"/>
      <w:r w:rsidRPr="009A4301">
        <w:rPr>
          <w:rFonts w:ascii="Times New Roman" w:hAnsi="Times New Roman"/>
          <w:color w:val="auto"/>
          <w:sz w:val="36"/>
          <w:szCs w:val="36"/>
        </w:rPr>
        <w:t>елино</w:t>
      </w:r>
      <w:r w:rsidR="009F6405" w:rsidRPr="009A4301">
        <w:rPr>
          <w:rFonts w:ascii="Times New Roman" w:hAnsi="Times New Roman"/>
          <w:color w:val="auto"/>
          <w:sz w:val="36"/>
          <w:szCs w:val="36"/>
        </w:rPr>
        <w:t xml:space="preserve"> на </w:t>
      </w:r>
      <w:r w:rsidRPr="009A4301">
        <w:rPr>
          <w:rFonts w:ascii="Times New Roman" w:hAnsi="Times New Roman"/>
          <w:color w:val="auto"/>
          <w:sz w:val="36"/>
          <w:szCs w:val="36"/>
        </w:rPr>
        <w:t>63000,00 руб</w:t>
      </w:r>
      <w:r w:rsidR="009F6405" w:rsidRPr="009A4301">
        <w:rPr>
          <w:rFonts w:ascii="Times New Roman" w:hAnsi="Times New Roman"/>
          <w:color w:val="auto"/>
          <w:sz w:val="36"/>
          <w:szCs w:val="36"/>
        </w:rPr>
        <w:t>.</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auto"/>
          <w:sz w:val="36"/>
          <w:szCs w:val="36"/>
        </w:rPr>
        <w:t xml:space="preserve">На очистку населенных пунктов от снега было израсходовано </w:t>
      </w:r>
      <w:r w:rsidR="00F44962" w:rsidRPr="009A4301">
        <w:rPr>
          <w:rFonts w:ascii="Times New Roman" w:hAnsi="Times New Roman"/>
          <w:color w:val="auto"/>
          <w:sz w:val="36"/>
          <w:szCs w:val="36"/>
        </w:rPr>
        <w:t>73200</w:t>
      </w:r>
      <w:r w:rsidRPr="009A4301">
        <w:rPr>
          <w:rFonts w:ascii="Times New Roman" w:hAnsi="Times New Roman"/>
          <w:color w:val="auto"/>
          <w:sz w:val="36"/>
          <w:szCs w:val="36"/>
        </w:rPr>
        <w:t>,00 руб.</w:t>
      </w:r>
    </w:p>
    <w:p w:rsidR="009F6405" w:rsidRPr="009A4301" w:rsidRDefault="009F6405" w:rsidP="009F6405">
      <w:pPr>
        <w:pStyle w:val="maintext"/>
        <w:rPr>
          <w:rFonts w:ascii="Times New Roman" w:hAnsi="Times New Roman"/>
          <w:color w:val="000000" w:themeColor="text1"/>
          <w:sz w:val="36"/>
          <w:szCs w:val="36"/>
        </w:rPr>
      </w:pPr>
      <w:r w:rsidRPr="009A4301">
        <w:rPr>
          <w:rFonts w:ascii="Times New Roman" w:hAnsi="Times New Roman"/>
          <w:color w:val="000000" w:themeColor="text1"/>
          <w:sz w:val="36"/>
          <w:szCs w:val="36"/>
        </w:rPr>
        <w:t>В марте издано постановление – об объявлении месячника по благоустройству и санитарной очист</w:t>
      </w:r>
      <w:r w:rsidR="00DA2F27">
        <w:rPr>
          <w:rFonts w:ascii="Times New Roman" w:hAnsi="Times New Roman"/>
          <w:color w:val="000000" w:themeColor="text1"/>
          <w:sz w:val="36"/>
          <w:szCs w:val="36"/>
        </w:rPr>
        <w:t xml:space="preserve">ке населенных пунктов. </w:t>
      </w:r>
      <w:r w:rsidRPr="009A4301">
        <w:rPr>
          <w:rFonts w:ascii="Times New Roman" w:hAnsi="Times New Roman"/>
          <w:color w:val="000000" w:themeColor="text1"/>
          <w:sz w:val="36"/>
          <w:szCs w:val="36"/>
        </w:rPr>
        <w:t xml:space="preserve">В весенний пожароопасный период всеми жителями сельсовета,  силами предприятий и учреждений всех форм собственности произведена уборка прилегающих территорий,   на протяжении всего летнего периода производятся текущие уборки территории. </w:t>
      </w:r>
    </w:p>
    <w:p w:rsidR="009F6405" w:rsidRPr="009A4301" w:rsidRDefault="00393D23" w:rsidP="009F6405">
      <w:pPr>
        <w:pStyle w:val="maintext"/>
        <w:rPr>
          <w:rFonts w:ascii="Times New Roman" w:hAnsi="Times New Roman"/>
          <w:color w:val="000000" w:themeColor="text1"/>
          <w:sz w:val="36"/>
          <w:szCs w:val="36"/>
        </w:rPr>
      </w:pPr>
      <w:r>
        <w:rPr>
          <w:rFonts w:ascii="Times New Roman" w:hAnsi="Times New Roman"/>
          <w:color w:val="000000" w:themeColor="text1"/>
          <w:sz w:val="36"/>
          <w:szCs w:val="36"/>
        </w:rPr>
        <w:t xml:space="preserve"> Силами А</w:t>
      </w:r>
      <w:r w:rsidR="009F6405" w:rsidRPr="009A4301">
        <w:rPr>
          <w:rFonts w:ascii="Times New Roman" w:hAnsi="Times New Roman"/>
          <w:color w:val="000000" w:themeColor="text1"/>
          <w:sz w:val="36"/>
          <w:szCs w:val="36"/>
        </w:rPr>
        <w:t>дминистрации сельсовета, работниками культуры  произведена чистка лесополос по автомобильной дороге «</w:t>
      </w:r>
      <w:proofErr w:type="spellStart"/>
      <w:r w:rsidR="009F6405" w:rsidRPr="009A4301">
        <w:rPr>
          <w:rFonts w:ascii="Times New Roman" w:hAnsi="Times New Roman"/>
          <w:color w:val="000000" w:themeColor="text1"/>
          <w:sz w:val="36"/>
          <w:szCs w:val="36"/>
        </w:rPr>
        <w:t>Тросна</w:t>
      </w:r>
      <w:proofErr w:type="spellEnd"/>
      <w:r w:rsidR="009F6405" w:rsidRPr="009A4301">
        <w:rPr>
          <w:rFonts w:ascii="Times New Roman" w:hAnsi="Times New Roman"/>
          <w:color w:val="000000" w:themeColor="text1"/>
          <w:sz w:val="36"/>
          <w:szCs w:val="36"/>
        </w:rPr>
        <w:t xml:space="preserve"> –  Калиновка», побелка деревьев.</w:t>
      </w:r>
    </w:p>
    <w:p w:rsidR="009F6405" w:rsidRPr="009A4301" w:rsidRDefault="009F6405" w:rsidP="009F6405">
      <w:pPr>
        <w:pStyle w:val="maintext"/>
        <w:rPr>
          <w:rFonts w:ascii="Times New Roman" w:hAnsi="Times New Roman"/>
          <w:color w:val="auto"/>
          <w:sz w:val="36"/>
          <w:szCs w:val="36"/>
        </w:rPr>
      </w:pPr>
      <w:r w:rsidRPr="009A4301">
        <w:rPr>
          <w:rFonts w:ascii="Times New Roman" w:hAnsi="Times New Roman"/>
          <w:color w:val="000000" w:themeColor="text1"/>
          <w:sz w:val="36"/>
          <w:szCs w:val="36"/>
        </w:rPr>
        <w:t xml:space="preserve"> Осуществляется уничтожение сорной растительности на территории административных зданий, памятных мест села, мест захоронений. Благодаря стараниям этих людей подбелены деревья,   очищена лесополоса   от молодой поросли, сухих деревьев   и бурьяна.  Наводился порядок в общественных местах, скашивалась   сорная растительность. Очистили все кладбища от мусора. </w:t>
      </w:r>
      <w:r w:rsidR="00A94EF6" w:rsidRPr="009A4301">
        <w:rPr>
          <w:rFonts w:ascii="Times New Roman" w:hAnsi="Times New Roman"/>
          <w:color w:val="000000" w:themeColor="text1"/>
          <w:sz w:val="36"/>
          <w:szCs w:val="36"/>
        </w:rPr>
        <w:t xml:space="preserve">                </w:t>
      </w:r>
      <w:r w:rsidRPr="009A4301">
        <w:rPr>
          <w:rFonts w:ascii="Times New Roman" w:hAnsi="Times New Roman"/>
          <w:color w:val="auto"/>
          <w:sz w:val="36"/>
          <w:szCs w:val="36"/>
        </w:rPr>
        <w:t xml:space="preserve">На оплату уличного освещения израсходовано </w:t>
      </w:r>
      <w:r w:rsidR="00F44962" w:rsidRPr="009A4301">
        <w:rPr>
          <w:rFonts w:ascii="Times New Roman" w:hAnsi="Times New Roman"/>
          <w:color w:val="auto"/>
          <w:sz w:val="36"/>
          <w:szCs w:val="36"/>
        </w:rPr>
        <w:t xml:space="preserve">53884,33 </w:t>
      </w:r>
      <w:r w:rsidRPr="009A4301">
        <w:rPr>
          <w:rFonts w:ascii="Times New Roman" w:hAnsi="Times New Roman"/>
          <w:color w:val="auto"/>
          <w:sz w:val="36"/>
          <w:szCs w:val="36"/>
        </w:rPr>
        <w:t>руб.</w:t>
      </w:r>
    </w:p>
    <w:p w:rsidR="009F6405" w:rsidRPr="009A4301" w:rsidRDefault="009F6405" w:rsidP="009F6405">
      <w:pPr>
        <w:pStyle w:val="maintext"/>
        <w:rPr>
          <w:rFonts w:ascii="Times New Roman" w:hAnsi="Times New Roman"/>
          <w:color w:val="000000" w:themeColor="text1"/>
          <w:sz w:val="36"/>
          <w:szCs w:val="36"/>
        </w:rPr>
      </w:pPr>
      <w:r w:rsidRPr="009A4301">
        <w:rPr>
          <w:rFonts w:ascii="Times New Roman" w:hAnsi="Times New Roman"/>
          <w:color w:val="000000" w:themeColor="text1"/>
          <w:sz w:val="36"/>
          <w:szCs w:val="36"/>
        </w:rPr>
        <w:t xml:space="preserve">  Жители сёл активно привели в порядок территории своих домовладений. </w:t>
      </w:r>
    </w:p>
    <w:p w:rsidR="009F6405" w:rsidRPr="009A4301" w:rsidRDefault="009F6405" w:rsidP="009F6405">
      <w:pPr>
        <w:pStyle w:val="maintext"/>
        <w:ind w:firstLine="0"/>
        <w:rPr>
          <w:rFonts w:ascii="Times New Roman" w:hAnsi="Times New Roman"/>
          <w:color w:val="000000" w:themeColor="text1"/>
          <w:sz w:val="36"/>
          <w:szCs w:val="36"/>
        </w:rPr>
      </w:pPr>
    </w:p>
    <w:p w:rsidR="009F6405" w:rsidRPr="009A4301" w:rsidRDefault="009F6405" w:rsidP="009F6405">
      <w:pPr>
        <w:pStyle w:val="maintext"/>
        <w:rPr>
          <w:rFonts w:ascii="Times New Roman" w:hAnsi="Times New Roman"/>
          <w:color w:val="000000" w:themeColor="text1"/>
          <w:sz w:val="36"/>
          <w:szCs w:val="36"/>
        </w:rPr>
      </w:pPr>
      <w:r w:rsidRPr="009A4301">
        <w:rPr>
          <w:rFonts w:ascii="Times New Roman" w:hAnsi="Times New Roman"/>
          <w:b/>
          <w:bCs/>
          <w:color w:val="000000" w:themeColor="text1"/>
          <w:sz w:val="36"/>
          <w:szCs w:val="36"/>
        </w:rPr>
        <w:t>РАБОТА Дома культуры.</w:t>
      </w:r>
      <w:r w:rsidRPr="009A4301">
        <w:rPr>
          <w:rFonts w:ascii="Times New Roman" w:hAnsi="Times New Roman"/>
          <w:color w:val="000000" w:themeColor="text1"/>
          <w:sz w:val="36"/>
          <w:szCs w:val="36"/>
        </w:rPr>
        <w:t xml:space="preserve"> На территории сельсовета осуществляют свою деятельность три Дома культуры (</w:t>
      </w:r>
      <w:proofErr w:type="spellStart"/>
      <w:r w:rsidRPr="009A4301">
        <w:rPr>
          <w:rFonts w:ascii="Times New Roman" w:hAnsi="Times New Roman"/>
          <w:color w:val="000000" w:themeColor="text1"/>
          <w:sz w:val="36"/>
          <w:szCs w:val="36"/>
        </w:rPr>
        <w:t>Почепской</w:t>
      </w:r>
      <w:proofErr w:type="spellEnd"/>
      <w:r w:rsidRPr="009A4301">
        <w:rPr>
          <w:rFonts w:ascii="Times New Roman" w:hAnsi="Times New Roman"/>
          <w:color w:val="000000" w:themeColor="text1"/>
          <w:sz w:val="36"/>
          <w:szCs w:val="36"/>
        </w:rPr>
        <w:t xml:space="preserve">, </w:t>
      </w:r>
      <w:proofErr w:type="spellStart"/>
      <w:r w:rsidRPr="009A4301">
        <w:rPr>
          <w:rFonts w:ascii="Times New Roman" w:hAnsi="Times New Roman"/>
          <w:color w:val="000000" w:themeColor="text1"/>
          <w:sz w:val="36"/>
          <w:szCs w:val="36"/>
        </w:rPr>
        <w:t>Фатеевский</w:t>
      </w:r>
      <w:proofErr w:type="spellEnd"/>
      <w:r w:rsidRPr="009A4301">
        <w:rPr>
          <w:rFonts w:ascii="Times New Roman" w:hAnsi="Times New Roman"/>
          <w:color w:val="000000" w:themeColor="text1"/>
          <w:sz w:val="36"/>
          <w:szCs w:val="36"/>
        </w:rPr>
        <w:t xml:space="preserve"> и </w:t>
      </w:r>
      <w:proofErr w:type="spellStart"/>
      <w:r w:rsidRPr="009A4301">
        <w:rPr>
          <w:rFonts w:ascii="Times New Roman" w:hAnsi="Times New Roman"/>
          <w:color w:val="000000" w:themeColor="text1"/>
          <w:sz w:val="36"/>
          <w:szCs w:val="36"/>
        </w:rPr>
        <w:t>Селинский</w:t>
      </w:r>
      <w:proofErr w:type="spellEnd"/>
      <w:r w:rsidRPr="009A4301">
        <w:rPr>
          <w:rFonts w:ascii="Times New Roman" w:hAnsi="Times New Roman"/>
          <w:color w:val="000000" w:themeColor="text1"/>
          <w:sz w:val="36"/>
          <w:szCs w:val="36"/>
        </w:rPr>
        <w:t>)</w:t>
      </w:r>
      <w:r w:rsidR="00DA2F27">
        <w:rPr>
          <w:rFonts w:ascii="Times New Roman" w:hAnsi="Times New Roman"/>
          <w:color w:val="000000" w:themeColor="text1"/>
          <w:sz w:val="36"/>
          <w:szCs w:val="36"/>
        </w:rPr>
        <w:t>,</w:t>
      </w:r>
      <w:r w:rsidRPr="009A4301">
        <w:rPr>
          <w:rFonts w:ascii="Times New Roman" w:hAnsi="Times New Roman"/>
          <w:color w:val="000000" w:themeColor="text1"/>
          <w:sz w:val="36"/>
          <w:szCs w:val="36"/>
        </w:rPr>
        <w:t xml:space="preserve">  три библиотеки. Во взаимодействии с библиотеками, </w:t>
      </w:r>
      <w:proofErr w:type="spellStart"/>
      <w:r w:rsidRPr="009A4301">
        <w:rPr>
          <w:rFonts w:ascii="Times New Roman" w:hAnsi="Times New Roman"/>
          <w:color w:val="000000" w:themeColor="text1"/>
          <w:sz w:val="36"/>
          <w:szCs w:val="36"/>
        </w:rPr>
        <w:t>Селинской</w:t>
      </w:r>
      <w:proofErr w:type="spellEnd"/>
      <w:r w:rsidRPr="009A4301">
        <w:rPr>
          <w:rFonts w:ascii="Times New Roman" w:hAnsi="Times New Roman"/>
          <w:color w:val="000000" w:themeColor="text1"/>
          <w:sz w:val="36"/>
          <w:szCs w:val="36"/>
        </w:rPr>
        <w:t xml:space="preserve"> школой, </w:t>
      </w:r>
      <w:r w:rsidRPr="009A4301">
        <w:rPr>
          <w:rFonts w:ascii="Times New Roman" w:hAnsi="Times New Roman"/>
          <w:color w:val="000000" w:themeColor="text1"/>
          <w:sz w:val="36"/>
          <w:szCs w:val="36"/>
        </w:rPr>
        <w:lastRenderedPageBreak/>
        <w:t xml:space="preserve">Домами культуры проводятся конкурсы, смотры, выступления, которые не оставляют равнодушными и взрослых и детей.   </w:t>
      </w:r>
    </w:p>
    <w:p w:rsidR="009F6405" w:rsidRPr="00557D18" w:rsidRDefault="009F6405" w:rsidP="009F6405">
      <w:pPr>
        <w:pStyle w:val="maintext"/>
        <w:ind w:firstLine="0"/>
        <w:rPr>
          <w:rFonts w:ascii="Times New Roman" w:hAnsi="Times New Roman"/>
          <w:color w:val="auto"/>
          <w:sz w:val="36"/>
          <w:szCs w:val="36"/>
        </w:rPr>
      </w:pPr>
      <w:r w:rsidRPr="00557D18">
        <w:rPr>
          <w:rFonts w:ascii="Times New Roman" w:hAnsi="Times New Roman"/>
          <w:color w:val="auto"/>
          <w:sz w:val="36"/>
          <w:szCs w:val="36"/>
        </w:rPr>
        <w:t>К празднику Победы</w:t>
      </w:r>
      <w:r w:rsidR="009A4301" w:rsidRPr="00557D18">
        <w:rPr>
          <w:rFonts w:ascii="Times New Roman" w:hAnsi="Times New Roman"/>
          <w:color w:val="auto"/>
          <w:sz w:val="36"/>
          <w:szCs w:val="36"/>
        </w:rPr>
        <w:t xml:space="preserve"> 9 Мая</w:t>
      </w:r>
      <w:r w:rsidRPr="00557D18">
        <w:rPr>
          <w:rFonts w:ascii="Times New Roman" w:hAnsi="Times New Roman"/>
          <w:color w:val="auto"/>
          <w:sz w:val="36"/>
          <w:szCs w:val="36"/>
        </w:rPr>
        <w:t xml:space="preserve"> были</w:t>
      </w:r>
      <w:r w:rsidR="009A4301" w:rsidRPr="00557D18">
        <w:rPr>
          <w:rFonts w:ascii="Times New Roman" w:hAnsi="Times New Roman"/>
          <w:color w:val="auto"/>
          <w:sz w:val="36"/>
          <w:szCs w:val="36"/>
        </w:rPr>
        <w:t xml:space="preserve"> проведены митинги и</w:t>
      </w:r>
      <w:r w:rsidRPr="00557D18">
        <w:rPr>
          <w:rFonts w:ascii="Times New Roman" w:hAnsi="Times New Roman"/>
          <w:color w:val="auto"/>
          <w:sz w:val="36"/>
          <w:szCs w:val="36"/>
        </w:rPr>
        <w:t xml:space="preserve"> возложены венки к памятникам  погибшим воинам землякам, </w:t>
      </w:r>
      <w:proofErr w:type="gramStart"/>
      <w:r w:rsidRPr="00557D18">
        <w:rPr>
          <w:rFonts w:ascii="Times New Roman" w:hAnsi="Times New Roman"/>
          <w:color w:val="auto"/>
          <w:sz w:val="36"/>
          <w:szCs w:val="36"/>
        </w:rPr>
        <w:t>вручены пайки ветеранам на проведение данных мероприятий выделено</w:t>
      </w:r>
      <w:proofErr w:type="gramEnd"/>
      <w:r w:rsidRPr="00557D18">
        <w:rPr>
          <w:rFonts w:ascii="Times New Roman" w:hAnsi="Times New Roman"/>
          <w:color w:val="auto"/>
          <w:sz w:val="36"/>
          <w:szCs w:val="36"/>
        </w:rPr>
        <w:t xml:space="preserve"> </w:t>
      </w:r>
      <w:r w:rsidR="005C3305" w:rsidRPr="00557D18">
        <w:rPr>
          <w:rFonts w:ascii="Times New Roman" w:hAnsi="Times New Roman"/>
          <w:color w:val="auto"/>
          <w:sz w:val="36"/>
          <w:szCs w:val="36"/>
        </w:rPr>
        <w:t>20619,95</w:t>
      </w:r>
      <w:r w:rsidRPr="00557D18">
        <w:rPr>
          <w:rFonts w:ascii="Times New Roman" w:hAnsi="Times New Roman"/>
          <w:color w:val="auto"/>
          <w:sz w:val="36"/>
          <w:szCs w:val="36"/>
        </w:rPr>
        <w:t xml:space="preserve"> руб. </w:t>
      </w:r>
    </w:p>
    <w:p w:rsidR="009F6405" w:rsidRPr="00557D18" w:rsidRDefault="009F6405" w:rsidP="009F6405">
      <w:pPr>
        <w:pStyle w:val="maintext"/>
        <w:rPr>
          <w:rFonts w:ascii="Times New Roman" w:hAnsi="Times New Roman"/>
          <w:color w:val="auto"/>
          <w:sz w:val="36"/>
          <w:szCs w:val="36"/>
        </w:rPr>
      </w:pPr>
      <w:r w:rsidRPr="00557D18">
        <w:rPr>
          <w:rFonts w:ascii="Times New Roman" w:hAnsi="Times New Roman"/>
          <w:color w:val="auto"/>
          <w:sz w:val="36"/>
          <w:szCs w:val="36"/>
        </w:rPr>
        <w:t>Также, проводились Новогодние елки, на мероприят</w:t>
      </w:r>
      <w:r w:rsidR="00433CE7">
        <w:rPr>
          <w:rFonts w:ascii="Times New Roman" w:hAnsi="Times New Roman"/>
          <w:color w:val="auto"/>
          <w:sz w:val="36"/>
          <w:szCs w:val="36"/>
        </w:rPr>
        <w:t>ия по ее проведению выделено   А</w:t>
      </w:r>
      <w:r w:rsidRPr="00557D18">
        <w:rPr>
          <w:rFonts w:ascii="Times New Roman" w:hAnsi="Times New Roman"/>
          <w:color w:val="auto"/>
          <w:sz w:val="36"/>
          <w:szCs w:val="36"/>
        </w:rPr>
        <w:t xml:space="preserve">дминистрацией сельсовета </w:t>
      </w:r>
      <w:r w:rsidR="005C3305" w:rsidRPr="00557D18">
        <w:rPr>
          <w:rFonts w:ascii="Times New Roman" w:hAnsi="Times New Roman"/>
          <w:color w:val="auto"/>
          <w:sz w:val="36"/>
          <w:szCs w:val="36"/>
        </w:rPr>
        <w:t>6854,88</w:t>
      </w:r>
      <w:r w:rsidRPr="00557D18">
        <w:rPr>
          <w:rFonts w:ascii="Times New Roman" w:hAnsi="Times New Roman"/>
          <w:color w:val="auto"/>
          <w:sz w:val="36"/>
          <w:szCs w:val="36"/>
        </w:rPr>
        <w:t xml:space="preserve">  рублей, приобретено - 18 новогодних подарков на сумму 9000,00 руб. </w:t>
      </w:r>
    </w:p>
    <w:p w:rsidR="00F846BC" w:rsidRPr="009A4301" w:rsidRDefault="009F6405" w:rsidP="009F6405">
      <w:pPr>
        <w:pStyle w:val="maintext"/>
        <w:rPr>
          <w:rFonts w:ascii="Times New Roman" w:hAnsi="Times New Roman"/>
          <w:color w:val="000000" w:themeColor="text1"/>
          <w:sz w:val="36"/>
          <w:szCs w:val="36"/>
        </w:rPr>
      </w:pPr>
      <w:r w:rsidRPr="009A4301">
        <w:rPr>
          <w:rFonts w:ascii="Times New Roman" w:hAnsi="Times New Roman"/>
          <w:color w:val="000000" w:themeColor="text1"/>
          <w:sz w:val="36"/>
          <w:szCs w:val="36"/>
        </w:rPr>
        <w:t xml:space="preserve">В школе работает давно </w:t>
      </w:r>
      <w:proofErr w:type="gramStart"/>
      <w:r w:rsidRPr="009A4301">
        <w:rPr>
          <w:rFonts w:ascii="Times New Roman" w:hAnsi="Times New Roman"/>
          <w:color w:val="000000" w:themeColor="text1"/>
          <w:sz w:val="36"/>
          <w:szCs w:val="36"/>
        </w:rPr>
        <w:t>устоявшийся опытный педагогический коллектив, возглавляемый Воробьевой В.В. Школа по праву соперничает</w:t>
      </w:r>
      <w:proofErr w:type="gramEnd"/>
      <w:r w:rsidRPr="009A4301">
        <w:rPr>
          <w:rFonts w:ascii="Times New Roman" w:hAnsi="Times New Roman"/>
          <w:color w:val="000000" w:themeColor="text1"/>
          <w:sz w:val="36"/>
          <w:szCs w:val="36"/>
        </w:rPr>
        <w:t xml:space="preserve"> с городскими школами. Она полностью укомплектована оргтехникой, подключена к сети Интернет. Здесь работает слаженный опытный коллектив учителей, технических работников.  С этой трибуны я хочу выразить коллективу школы  свою искреннюю благодарность за их </w:t>
      </w:r>
      <w:r w:rsidR="00A2742F" w:rsidRPr="009A4301">
        <w:rPr>
          <w:rFonts w:ascii="Times New Roman" w:hAnsi="Times New Roman"/>
          <w:color w:val="000000" w:themeColor="text1"/>
          <w:sz w:val="36"/>
          <w:szCs w:val="36"/>
        </w:rPr>
        <w:t>заботу и внимание к нашим детям.</w:t>
      </w:r>
    </w:p>
    <w:p w:rsidR="009F6405" w:rsidRPr="009A4301" w:rsidRDefault="009F6405" w:rsidP="009F6405">
      <w:pPr>
        <w:pStyle w:val="maintext"/>
        <w:rPr>
          <w:rFonts w:ascii="Times New Roman" w:hAnsi="Times New Roman"/>
          <w:color w:val="000000" w:themeColor="text1"/>
          <w:sz w:val="36"/>
          <w:szCs w:val="36"/>
        </w:rPr>
      </w:pPr>
      <w:r w:rsidRPr="009A4301">
        <w:rPr>
          <w:color w:val="000000" w:themeColor="text1"/>
          <w:sz w:val="36"/>
          <w:szCs w:val="36"/>
        </w:rPr>
        <w:t xml:space="preserve">   </w:t>
      </w:r>
    </w:p>
    <w:p w:rsidR="009F6405" w:rsidRPr="009A4301" w:rsidRDefault="009F6405" w:rsidP="009F6405">
      <w:pPr>
        <w:pStyle w:val="maintext"/>
        <w:rPr>
          <w:rFonts w:ascii="Times New Roman" w:hAnsi="Times New Roman"/>
          <w:b/>
          <w:color w:val="000000" w:themeColor="text1"/>
          <w:sz w:val="36"/>
          <w:szCs w:val="36"/>
        </w:rPr>
      </w:pPr>
      <w:r w:rsidRPr="009A4301">
        <w:rPr>
          <w:rFonts w:ascii="Times New Roman" w:hAnsi="Times New Roman"/>
          <w:b/>
          <w:color w:val="000000" w:themeColor="text1"/>
          <w:sz w:val="36"/>
          <w:szCs w:val="36"/>
        </w:rPr>
        <w:t xml:space="preserve"> Материальная помощь, социальные вопросы.</w:t>
      </w:r>
    </w:p>
    <w:p w:rsidR="009F6405" w:rsidRPr="009A4301" w:rsidRDefault="009F6405" w:rsidP="009F6405">
      <w:pPr>
        <w:pStyle w:val="maintext"/>
        <w:rPr>
          <w:rFonts w:ascii="Times New Roman" w:hAnsi="Times New Roman"/>
          <w:color w:val="000000" w:themeColor="text1"/>
          <w:sz w:val="36"/>
          <w:szCs w:val="36"/>
        </w:rPr>
      </w:pPr>
      <w:r w:rsidRPr="007431B4">
        <w:rPr>
          <w:rFonts w:ascii="Times New Roman" w:hAnsi="Times New Roman"/>
          <w:color w:val="auto"/>
          <w:sz w:val="36"/>
          <w:szCs w:val="36"/>
        </w:rPr>
        <w:t>На территории сел</w:t>
      </w:r>
      <w:r w:rsidR="00D8203D" w:rsidRPr="007431B4">
        <w:rPr>
          <w:rFonts w:ascii="Times New Roman" w:hAnsi="Times New Roman"/>
          <w:color w:val="auto"/>
          <w:sz w:val="36"/>
          <w:szCs w:val="36"/>
        </w:rPr>
        <w:t xml:space="preserve">ьсовета проживают </w:t>
      </w:r>
      <w:r w:rsidR="005A5F46" w:rsidRPr="007431B4">
        <w:rPr>
          <w:rFonts w:ascii="Times New Roman" w:hAnsi="Times New Roman"/>
          <w:color w:val="auto"/>
          <w:sz w:val="36"/>
          <w:szCs w:val="36"/>
        </w:rPr>
        <w:t xml:space="preserve"> </w:t>
      </w:r>
      <w:r w:rsidRPr="007431B4">
        <w:rPr>
          <w:rFonts w:ascii="Times New Roman" w:hAnsi="Times New Roman"/>
          <w:color w:val="auto"/>
          <w:sz w:val="36"/>
          <w:szCs w:val="36"/>
        </w:rPr>
        <w:t>ветераны труда,  инвалиды общего заболевания</w:t>
      </w:r>
      <w:r w:rsidR="005A5F46" w:rsidRPr="007431B4">
        <w:rPr>
          <w:rFonts w:ascii="Times New Roman" w:hAnsi="Times New Roman"/>
          <w:color w:val="auto"/>
          <w:sz w:val="36"/>
          <w:szCs w:val="36"/>
        </w:rPr>
        <w:t xml:space="preserve"> и </w:t>
      </w:r>
      <w:r w:rsidR="00D26ACD" w:rsidRPr="007431B4">
        <w:rPr>
          <w:rFonts w:ascii="Times New Roman" w:hAnsi="Times New Roman"/>
          <w:color w:val="auto"/>
          <w:sz w:val="36"/>
          <w:szCs w:val="36"/>
        </w:rPr>
        <w:t>1 семья погибшего</w:t>
      </w:r>
      <w:r w:rsidR="00324698" w:rsidRPr="007431B4">
        <w:rPr>
          <w:rFonts w:ascii="Times New Roman" w:hAnsi="Times New Roman"/>
          <w:color w:val="auto"/>
          <w:sz w:val="36"/>
          <w:szCs w:val="36"/>
        </w:rPr>
        <w:t xml:space="preserve"> участника </w:t>
      </w:r>
      <w:r w:rsidR="00D26ACD" w:rsidRPr="007431B4">
        <w:rPr>
          <w:rFonts w:ascii="Times New Roman" w:hAnsi="Times New Roman"/>
          <w:color w:val="auto"/>
          <w:sz w:val="36"/>
          <w:szCs w:val="36"/>
        </w:rPr>
        <w:t xml:space="preserve"> СВО</w:t>
      </w:r>
      <w:r w:rsidR="005A5F46" w:rsidRPr="007431B4">
        <w:rPr>
          <w:rFonts w:ascii="Times New Roman" w:hAnsi="Times New Roman"/>
          <w:color w:val="auto"/>
          <w:sz w:val="36"/>
          <w:szCs w:val="36"/>
        </w:rPr>
        <w:t>.</w:t>
      </w:r>
      <w:r w:rsidR="00D26ACD" w:rsidRPr="009A4301">
        <w:rPr>
          <w:rFonts w:ascii="Times New Roman" w:hAnsi="Times New Roman"/>
          <w:color w:val="C00000"/>
          <w:sz w:val="36"/>
          <w:szCs w:val="36"/>
        </w:rPr>
        <w:t xml:space="preserve"> </w:t>
      </w:r>
      <w:r w:rsidRPr="009A4301">
        <w:rPr>
          <w:rFonts w:ascii="Times New Roman" w:hAnsi="Times New Roman"/>
          <w:color w:val="000000" w:themeColor="text1"/>
          <w:sz w:val="36"/>
          <w:szCs w:val="36"/>
        </w:rPr>
        <w:t xml:space="preserve">Ежегодно в памятные даты с участием учащихся школы поздравляем, чествуем при возможности, изыскиваем денежные средства для оказания материальной помощи.    </w:t>
      </w:r>
    </w:p>
    <w:p w:rsidR="009F6405" w:rsidRPr="009A4301" w:rsidRDefault="009F6405" w:rsidP="009F6405">
      <w:pPr>
        <w:pStyle w:val="maintext"/>
        <w:rPr>
          <w:rFonts w:ascii="Times New Roman" w:hAnsi="Times New Roman"/>
          <w:color w:val="000000" w:themeColor="text1"/>
          <w:sz w:val="36"/>
          <w:szCs w:val="36"/>
        </w:rPr>
      </w:pPr>
      <w:r w:rsidRPr="009A4301">
        <w:rPr>
          <w:rFonts w:ascii="Times New Roman" w:hAnsi="Times New Roman"/>
          <w:color w:val="000000" w:themeColor="text1"/>
          <w:sz w:val="36"/>
          <w:szCs w:val="36"/>
        </w:rPr>
        <w:t xml:space="preserve"> </w:t>
      </w:r>
    </w:p>
    <w:p w:rsidR="009F6405" w:rsidRPr="009A4301" w:rsidRDefault="00EE16A9" w:rsidP="009F6405">
      <w:pPr>
        <w:pStyle w:val="maintext"/>
        <w:rPr>
          <w:rFonts w:ascii="Times New Roman" w:hAnsi="Times New Roman"/>
          <w:color w:val="000000" w:themeColor="text1"/>
          <w:sz w:val="36"/>
          <w:szCs w:val="36"/>
        </w:rPr>
      </w:pPr>
      <w:r w:rsidRPr="009A4301">
        <w:rPr>
          <w:rFonts w:ascii="Times New Roman" w:hAnsi="Times New Roman"/>
          <w:color w:val="000000" w:themeColor="text1"/>
          <w:sz w:val="36"/>
          <w:szCs w:val="36"/>
        </w:rPr>
        <w:t xml:space="preserve">   На 2024</w:t>
      </w:r>
      <w:r w:rsidR="009F6405" w:rsidRPr="009A4301">
        <w:rPr>
          <w:rFonts w:ascii="Times New Roman" w:hAnsi="Times New Roman"/>
          <w:color w:val="000000" w:themeColor="text1"/>
          <w:sz w:val="36"/>
          <w:szCs w:val="36"/>
        </w:rPr>
        <w:t xml:space="preserve"> год администрация села видит наиболее важным, наряду с другими уже обозначенными, решение следующих задач: </w:t>
      </w:r>
    </w:p>
    <w:p w:rsidR="009F6405" w:rsidRPr="009A4301" w:rsidRDefault="009F6405" w:rsidP="009F6405">
      <w:pPr>
        <w:pStyle w:val="maintext"/>
        <w:rPr>
          <w:rFonts w:ascii="Times New Roman" w:hAnsi="Times New Roman"/>
          <w:color w:val="000000" w:themeColor="text1"/>
          <w:sz w:val="36"/>
          <w:szCs w:val="36"/>
        </w:rPr>
      </w:pPr>
      <w:r w:rsidRPr="009A4301">
        <w:rPr>
          <w:rFonts w:ascii="Times New Roman" w:hAnsi="Times New Roman"/>
          <w:b/>
          <w:bCs/>
          <w:color w:val="000000" w:themeColor="text1"/>
          <w:sz w:val="36"/>
          <w:szCs w:val="36"/>
        </w:rPr>
        <w:t>Дальнейшее участие бюджета МО в  благоустройстве населенных пунктов, развитие физкультуры и спорта.</w:t>
      </w:r>
      <w:r w:rsidRPr="009A4301">
        <w:rPr>
          <w:rFonts w:ascii="Times New Roman" w:hAnsi="Times New Roman"/>
          <w:color w:val="000000" w:themeColor="text1"/>
          <w:sz w:val="36"/>
          <w:szCs w:val="36"/>
        </w:rPr>
        <w:t xml:space="preserve"> </w:t>
      </w:r>
    </w:p>
    <w:p w:rsidR="009F6405" w:rsidRPr="009A4301" w:rsidRDefault="009F6405" w:rsidP="009F6405">
      <w:pPr>
        <w:pStyle w:val="maintext"/>
        <w:rPr>
          <w:rFonts w:ascii="Times New Roman" w:hAnsi="Times New Roman"/>
          <w:color w:val="000000" w:themeColor="text1"/>
          <w:sz w:val="36"/>
          <w:szCs w:val="36"/>
        </w:rPr>
      </w:pPr>
      <w:r w:rsidRPr="009A4301">
        <w:rPr>
          <w:rFonts w:ascii="Times New Roman" w:hAnsi="Times New Roman"/>
          <w:color w:val="000000" w:themeColor="text1"/>
          <w:sz w:val="36"/>
          <w:szCs w:val="36"/>
        </w:rPr>
        <w:lastRenderedPageBreak/>
        <w:t>Вы можете предложить и другие задачи, на решение которых необходимо направить средства в первоочередном порядке. Много сделано и еще больше планируется сделать. Но без поддержки области, района нам не справиться со многими поставленными задачами. Работая в тесном контакте и взаимопонимании с Администрацией района, предприятиями и организациями  мы сможем решить многие проблемы, тем самым улучшить жизнь наших людей.</w:t>
      </w:r>
    </w:p>
    <w:p w:rsidR="009F6405" w:rsidRDefault="009F6405" w:rsidP="009F6405">
      <w:pPr>
        <w:pStyle w:val="maintext"/>
        <w:rPr>
          <w:rFonts w:ascii="Times New Roman" w:hAnsi="Times New Roman"/>
          <w:color w:val="auto"/>
          <w:sz w:val="36"/>
          <w:szCs w:val="36"/>
        </w:rPr>
      </w:pPr>
      <w:r w:rsidRPr="009A4301">
        <w:rPr>
          <w:rFonts w:ascii="Times New Roman" w:hAnsi="Times New Roman"/>
          <w:color w:val="000000" w:themeColor="text1"/>
          <w:sz w:val="36"/>
          <w:szCs w:val="36"/>
        </w:rPr>
        <w:t xml:space="preserve">Завершая свой отчет, хочу сказать: я вполне самокритично оцениваю свою работу на посту Главы сельского поселения. Вижу как успехи, так и упущения. Хотелось бы сделать больше, сохранить и приумножить </w:t>
      </w:r>
      <w:proofErr w:type="gramStart"/>
      <w:r w:rsidRPr="009A4301">
        <w:rPr>
          <w:rFonts w:ascii="Times New Roman" w:hAnsi="Times New Roman"/>
          <w:color w:val="000000" w:themeColor="text1"/>
          <w:sz w:val="36"/>
          <w:szCs w:val="36"/>
        </w:rPr>
        <w:t>достигнутое</w:t>
      </w:r>
      <w:proofErr w:type="gramEnd"/>
      <w:r w:rsidRPr="009A4301">
        <w:rPr>
          <w:rFonts w:ascii="Times New Roman" w:hAnsi="Times New Roman"/>
          <w:color w:val="000000" w:themeColor="text1"/>
          <w:sz w:val="36"/>
          <w:szCs w:val="36"/>
        </w:rPr>
        <w:t>. Вместе с тем</w:t>
      </w:r>
      <w:r w:rsidRPr="009A4301">
        <w:rPr>
          <w:rFonts w:ascii="Times New Roman" w:hAnsi="Times New Roman"/>
          <w:color w:val="auto"/>
          <w:sz w:val="36"/>
          <w:szCs w:val="36"/>
        </w:rPr>
        <w:t xml:space="preserve"> я убежден, что ощутимых результатов мы можем добиться лишь совместными</w:t>
      </w:r>
      <w:r w:rsidR="007431B4">
        <w:rPr>
          <w:rFonts w:ascii="Times New Roman" w:hAnsi="Times New Roman"/>
          <w:color w:val="auto"/>
          <w:sz w:val="36"/>
          <w:szCs w:val="36"/>
        </w:rPr>
        <w:t xml:space="preserve"> усилиями, с активом, со всеми В</w:t>
      </w:r>
      <w:r w:rsidRPr="009A4301">
        <w:rPr>
          <w:rFonts w:ascii="Times New Roman" w:hAnsi="Times New Roman"/>
          <w:color w:val="auto"/>
          <w:sz w:val="36"/>
          <w:szCs w:val="36"/>
        </w:rPr>
        <w:t xml:space="preserve">ами, уважаемые депутаты! </w:t>
      </w:r>
    </w:p>
    <w:p w:rsidR="005249F3" w:rsidRDefault="005249F3" w:rsidP="009F6405">
      <w:pPr>
        <w:pStyle w:val="maintext"/>
        <w:rPr>
          <w:rFonts w:ascii="Times New Roman" w:hAnsi="Times New Roman"/>
          <w:color w:val="auto"/>
          <w:sz w:val="36"/>
          <w:szCs w:val="36"/>
        </w:rPr>
      </w:pPr>
    </w:p>
    <w:p w:rsidR="005249F3" w:rsidRDefault="005249F3" w:rsidP="005249F3">
      <w:pPr>
        <w:pStyle w:val="maintext"/>
        <w:ind w:firstLine="0"/>
        <w:rPr>
          <w:rFonts w:ascii="Times New Roman" w:hAnsi="Times New Roman"/>
          <w:color w:val="auto"/>
          <w:sz w:val="36"/>
          <w:szCs w:val="36"/>
        </w:rPr>
      </w:pPr>
    </w:p>
    <w:p w:rsidR="005249F3" w:rsidRPr="009A4301" w:rsidRDefault="005249F3" w:rsidP="005249F3">
      <w:pPr>
        <w:pStyle w:val="maintext"/>
        <w:ind w:firstLine="0"/>
        <w:rPr>
          <w:rFonts w:ascii="Times New Roman" w:hAnsi="Times New Roman"/>
          <w:color w:val="auto"/>
          <w:sz w:val="36"/>
          <w:szCs w:val="36"/>
        </w:rPr>
      </w:pPr>
      <w:r>
        <w:rPr>
          <w:rFonts w:ascii="Times New Roman" w:hAnsi="Times New Roman"/>
          <w:color w:val="auto"/>
          <w:sz w:val="36"/>
          <w:szCs w:val="36"/>
        </w:rPr>
        <w:t>Спасибо за внимание!</w:t>
      </w:r>
    </w:p>
    <w:p w:rsidR="009F6405" w:rsidRPr="009A4301" w:rsidRDefault="009F6405" w:rsidP="009F6405">
      <w:pPr>
        <w:rPr>
          <w:sz w:val="36"/>
          <w:szCs w:val="36"/>
        </w:rPr>
      </w:pPr>
    </w:p>
    <w:p w:rsidR="007352FE" w:rsidRPr="009A4301" w:rsidRDefault="007352FE">
      <w:pPr>
        <w:rPr>
          <w:sz w:val="36"/>
          <w:szCs w:val="36"/>
        </w:rPr>
      </w:pPr>
    </w:p>
    <w:sectPr w:rsidR="007352FE" w:rsidRPr="009A4301" w:rsidSect="008E05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6405"/>
    <w:rsid w:val="000B0E2B"/>
    <w:rsid w:val="000B7C07"/>
    <w:rsid w:val="00167BB2"/>
    <w:rsid w:val="00192DF2"/>
    <w:rsid w:val="001C254B"/>
    <w:rsid w:val="00242705"/>
    <w:rsid w:val="002623AD"/>
    <w:rsid w:val="002B5ED8"/>
    <w:rsid w:val="002F2DA0"/>
    <w:rsid w:val="0032396A"/>
    <w:rsid w:val="00324698"/>
    <w:rsid w:val="00351473"/>
    <w:rsid w:val="00357CB5"/>
    <w:rsid w:val="00360F14"/>
    <w:rsid w:val="00393D23"/>
    <w:rsid w:val="003E41EB"/>
    <w:rsid w:val="004008CD"/>
    <w:rsid w:val="00433CE7"/>
    <w:rsid w:val="00435301"/>
    <w:rsid w:val="004617C5"/>
    <w:rsid w:val="00461D47"/>
    <w:rsid w:val="004715D9"/>
    <w:rsid w:val="004F32EE"/>
    <w:rsid w:val="005249F3"/>
    <w:rsid w:val="00557D18"/>
    <w:rsid w:val="005605EF"/>
    <w:rsid w:val="005670D6"/>
    <w:rsid w:val="00592ECA"/>
    <w:rsid w:val="005A5F46"/>
    <w:rsid w:val="005C3305"/>
    <w:rsid w:val="006D2951"/>
    <w:rsid w:val="006E1F0C"/>
    <w:rsid w:val="00722E71"/>
    <w:rsid w:val="007352FE"/>
    <w:rsid w:val="007431B4"/>
    <w:rsid w:val="00744FD3"/>
    <w:rsid w:val="00751079"/>
    <w:rsid w:val="00762797"/>
    <w:rsid w:val="00764446"/>
    <w:rsid w:val="007A3D98"/>
    <w:rsid w:val="007E5B91"/>
    <w:rsid w:val="00812DD2"/>
    <w:rsid w:val="00832C10"/>
    <w:rsid w:val="0083443C"/>
    <w:rsid w:val="008828ED"/>
    <w:rsid w:val="00895DC6"/>
    <w:rsid w:val="008B25C8"/>
    <w:rsid w:val="008E05F7"/>
    <w:rsid w:val="008F7EBA"/>
    <w:rsid w:val="00947D66"/>
    <w:rsid w:val="00955C06"/>
    <w:rsid w:val="009A4301"/>
    <w:rsid w:val="009C21C8"/>
    <w:rsid w:val="009F3573"/>
    <w:rsid w:val="009F6405"/>
    <w:rsid w:val="00A2742F"/>
    <w:rsid w:val="00A94EF6"/>
    <w:rsid w:val="00AA238A"/>
    <w:rsid w:val="00AB7F0E"/>
    <w:rsid w:val="00B5782F"/>
    <w:rsid w:val="00B821E0"/>
    <w:rsid w:val="00BA78EB"/>
    <w:rsid w:val="00BC4A9A"/>
    <w:rsid w:val="00BC5B24"/>
    <w:rsid w:val="00BC7D88"/>
    <w:rsid w:val="00D26ACD"/>
    <w:rsid w:val="00D61483"/>
    <w:rsid w:val="00D8203D"/>
    <w:rsid w:val="00DA2F27"/>
    <w:rsid w:val="00E81A18"/>
    <w:rsid w:val="00EC16C4"/>
    <w:rsid w:val="00EE16A9"/>
    <w:rsid w:val="00F22FBF"/>
    <w:rsid w:val="00F258F4"/>
    <w:rsid w:val="00F44962"/>
    <w:rsid w:val="00F5039C"/>
    <w:rsid w:val="00F60DFB"/>
    <w:rsid w:val="00F846BC"/>
    <w:rsid w:val="00FA54F2"/>
    <w:rsid w:val="00FB2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40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text">
    <w:name w:val="main_text"/>
    <w:basedOn w:val="a"/>
    <w:rsid w:val="009F6405"/>
    <w:pPr>
      <w:spacing w:line="300" w:lineRule="atLeast"/>
      <w:ind w:firstLine="400"/>
      <w:jc w:val="both"/>
    </w:pPr>
    <w:rPr>
      <w:rFonts w:ascii="Verdana" w:hAnsi="Verdana"/>
      <w:color w:val="000000"/>
      <w:sz w:val="17"/>
      <w:szCs w:val="17"/>
      <w:lang w:eastAsia="ru-RU"/>
    </w:rPr>
  </w:style>
  <w:style w:type="paragraph" w:customStyle="1" w:styleId="center">
    <w:name w:val="center"/>
    <w:basedOn w:val="a"/>
    <w:rsid w:val="009F6405"/>
    <w:pPr>
      <w:spacing w:line="300" w:lineRule="atLeast"/>
      <w:jc w:val="center"/>
    </w:pPr>
    <w:rPr>
      <w:rFonts w:ascii="Verdana" w:hAnsi="Verdana"/>
      <w:color w:val="000000"/>
      <w:sz w:val="17"/>
      <w:szCs w:val="17"/>
      <w:lang w:eastAsia="ru-RU"/>
    </w:rPr>
  </w:style>
  <w:style w:type="paragraph" w:styleId="a3">
    <w:name w:val="Balloon Text"/>
    <w:basedOn w:val="a"/>
    <w:link w:val="a4"/>
    <w:uiPriority w:val="99"/>
    <w:semiHidden/>
    <w:unhideWhenUsed/>
    <w:rsid w:val="009A4301"/>
    <w:rPr>
      <w:rFonts w:ascii="Tahoma" w:hAnsi="Tahoma" w:cs="Tahoma"/>
      <w:sz w:val="16"/>
      <w:szCs w:val="16"/>
    </w:rPr>
  </w:style>
  <w:style w:type="character" w:customStyle="1" w:styleId="a4">
    <w:name w:val="Текст выноски Знак"/>
    <w:basedOn w:val="a0"/>
    <w:link w:val="a3"/>
    <w:uiPriority w:val="99"/>
    <w:semiHidden/>
    <w:rsid w:val="009A430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40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text">
    <w:name w:val="main_text"/>
    <w:basedOn w:val="a"/>
    <w:rsid w:val="009F6405"/>
    <w:pPr>
      <w:spacing w:line="300" w:lineRule="atLeast"/>
      <w:ind w:firstLine="400"/>
      <w:jc w:val="both"/>
    </w:pPr>
    <w:rPr>
      <w:rFonts w:ascii="Verdana" w:hAnsi="Verdana"/>
      <w:color w:val="000000"/>
      <w:sz w:val="17"/>
      <w:szCs w:val="17"/>
      <w:lang w:eastAsia="ru-RU"/>
    </w:rPr>
  </w:style>
  <w:style w:type="paragraph" w:customStyle="1" w:styleId="center">
    <w:name w:val="center"/>
    <w:basedOn w:val="a"/>
    <w:rsid w:val="009F6405"/>
    <w:pPr>
      <w:spacing w:line="300" w:lineRule="atLeast"/>
      <w:jc w:val="center"/>
    </w:pPr>
    <w:rPr>
      <w:rFonts w:ascii="Verdana" w:hAnsi="Verdana"/>
      <w:color w:val="000000"/>
      <w:sz w:val="17"/>
      <w:szCs w:val="17"/>
      <w:lang w:eastAsia="ru-RU"/>
    </w:rPr>
  </w:style>
</w:styles>
</file>

<file path=word/webSettings.xml><?xml version="1.0" encoding="utf-8"?>
<w:webSettings xmlns:r="http://schemas.openxmlformats.org/officeDocument/2006/relationships" xmlns:w="http://schemas.openxmlformats.org/wordprocessingml/2006/main">
  <w:divs>
    <w:div w:id="83591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1728</Words>
  <Characters>9853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Т.В.</dc:creator>
  <cp:lastModifiedBy>FIT</cp:lastModifiedBy>
  <cp:revision>22</cp:revision>
  <cp:lastPrinted>2024-02-05T13:19:00Z</cp:lastPrinted>
  <dcterms:created xsi:type="dcterms:W3CDTF">2024-02-01T12:56:00Z</dcterms:created>
  <dcterms:modified xsi:type="dcterms:W3CDTF">2024-02-15T05:03:00Z</dcterms:modified>
</cp:coreProperties>
</file>